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F5080" w:rsidRDefault="002F5080">
      <w:pPr>
        <w:rPr>
          <w:rFonts w:ascii="Times New Roman" w:hAnsi="Times New Roman" w:cs="Times New Roman"/>
          <w:sz w:val="24"/>
          <w:szCs w:val="24"/>
        </w:rPr>
      </w:pPr>
    </w:p>
    <w:p w:rsidR="002F5080" w:rsidRDefault="002F5080">
      <w:pPr>
        <w:rPr>
          <w:rFonts w:ascii="Times New Roman" w:hAnsi="Times New Roman" w:cs="Times New Roman"/>
          <w:sz w:val="24"/>
          <w:szCs w:val="24"/>
        </w:rPr>
      </w:pPr>
    </w:p>
    <w:p w:rsidR="002F5080" w:rsidRDefault="002F5080">
      <w:pPr>
        <w:rPr>
          <w:rFonts w:ascii="Times New Roman" w:hAnsi="Times New Roman" w:cs="Times New Roman"/>
          <w:sz w:val="24"/>
          <w:szCs w:val="24"/>
        </w:rPr>
      </w:pPr>
    </w:p>
    <w:p w:rsidR="002F5080" w:rsidRDefault="002400F9" w:rsidP="00597086">
      <w:pPr>
        <w:tabs>
          <w:tab w:val="left" w:pos="8272"/>
        </w:tabs>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noProof/>
          <w:sz w:val="24"/>
          <w:szCs w:val="24"/>
          <w:lang w:val="en-GB" w:eastAsia="en-GB"/>
        </w:rPr>
        <w:drawing>
          <wp:inline distT="0" distB="0" distL="0" distR="0" wp14:anchorId="471F4636">
            <wp:extent cx="1410510" cy="101155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7792" cy="1023949"/>
                    </a:xfrm>
                    <a:prstGeom prst="rect">
                      <a:avLst/>
                    </a:prstGeom>
                    <a:noFill/>
                  </pic:spPr>
                </pic:pic>
              </a:graphicData>
            </a:graphic>
          </wp:inline>
        </w:drawing>
      </w:r>
      <w:r>
        <w:rPr>
          <w:rFonts w:ascii="Times New Roman" w:hAnsi="Times New Roman" w:cs="Times New Roman"/>
          <w:sz w:val="24"/>
          <w:szCs w:val="24"/>
        </w:rPr>
        <w:t xml:space="preserve">                                          </w:t>
      </w:r>
      <w:r w:rsidR="001C6D5E">
        <w:rPr>
          <w:rFonts w:ascii="Times New Roman" w:hAnsi="Times New Roman" w:cs="Times New Roman"/>
          <w:sz w:val="24"/>
          <w:szCs w:val="24"/>
        </w:rPr>
        <w:t xml:space="preserve">         </w:t>
      </w:r>
      <w:r>
        <w:rPr>
          <w:rFonts w:ascii="Times New Roman" w:hAnsi="Times New Roman" w:cs="Times New Roman"/>
          <w:sz w:val="24"/>
          <w:szCs w:val="24"/>
        </w:rPr>
        <w:t xml:space="preserve">          </w:t>
      </w:r>
      <w:r w:rsidR="00597086" w:rsidRPr="002400F9">
        <w:rPr>
          <w:rFonts w:ascii="Times New Roman" w:hAnsi="Times New Roman" w:cs="Times New Roman"/>
          <w:noProof/>
          <w:sz w:val="24"/>
          <w:szCs w:val="24"/>
          <w:lang w:val="en-GB" w:eastAsia="en-GB"/>
        </w:rPr>
        <w:drawing>
          <wp:inline distT="0" distB="0" distL="0" distR="0" wp14:anchorId="35FAB25F" wp14:editId="6D99B8A1">
            <wp:extent cx="1361873" cy="836295"/>
            <wp:effectExtent l="0" t="0" r="0" b="1905"/>
            <wp:docPr id="2" name="Picture 2" descr="C:\Users\HARUNA\Desktop\UNFP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ARUNA\Desktop\UNFPA.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79991" cy="847421"/>
                    </a:xfrm>
                    <a:prstGeom prst="rect">
                      <a:avLst/>
                    </a:prstGeom>
                    <a:noFill/>
                    <a:ln>
                      <a:noFill/>
                    </a:ln>
                  </pic:spPr>
                </pic:pic>
              </a:graphicData>
            </a:graphic>
          </wp:inline>
        </w:drawing>
      </w:r>
    </w:p>
    <w:p w:rsidR="002400F9" w:rsidRDefault="00597086">
      <w:pPr>
        <w:rPr>
          <w:rFonts w:ascii="Times New Roman" w:hAnsi="Times New Roman" w:cs="Times New Roman"/>
          <w:sz w:val="24"/>
          <w:szCs w:val="24"/>
        </w:rPr>
      </w:pPr>
      <w:r>
        <w:rPr>
          <w:rFonts w:ascii="Times New Roman" w:hAnsi="Times New Roman" w:cs="Times New Roman"/>
          <w:sz w:val="24"/>
          <w:szCs w:val="24"/>
        </w:rPr>
        <w:t xml:space="preserve">                                                                                        </w:t>
      </w:r>
      <w:r w:rsidR="002400F9">
        <w:rPr>
          <w:rFonts w:ascii="Times New Roman" w:hAnsi="Times New Roman" w:cs="Times New Roman"/>
          <w:sz w:val="24"/>
          <w:szCs w:val="24"/>
        </w:rPr>
        <w:t xml:space="preserve">          </w:t>
      </w:r>
    </w:p>
    <w:p w:rsidR="002400F9" w:rsidRDefault="002400F9" w:rsidP="002400F9">
      <w:pPr>
        <w:jc w:val="center"/>
        <w:rPr>
          <w:rFonts w:ascii="Times New Roman" w:hAnsi="Times New Roman" w:cs="Times New Roman"/>
          <w:sz w:val="32"/>
          <w:szCs w:val="32"/>
        </w:rPr>
      </w:pPr>
    </w:p>
    <w:p w:rsidR="001C6D5E" w:rsidRDefault="00713D14" w:rsidP="00057A6C">
      <w:pPr>
        <w:jc w:val="center"/>
        <w:rPr>
          <w:rFonts w:ascii="Times New Roman" w:hAnsi="Times New Roman" w:cs="Times New Roman"/>
          <w:b/>
          <w:i/>
          <w:sz w:val="32"/>
          <w:szCs w:val="32"/>
        </w:rPr>
      </w:pPr>
      <w:r>
        <w:rPr>
          <w:rFonts w:ascii="Times New Roman" w:hAnsi="Times New Roman" w:cs="Times New Roman"/>
          <w:b/>
          <w:sz w:val="32"/>
          <w:szCs w:val="32"/>
        </w:rPr>
        <w:t>NARRA</w:t>
      </w:r>
      <w:r w:rsidR="00E34917">
        <w:rPr>
          <w:rFonts w:ascii="Times New Roman" w:hAnsi="Times New Roman" w:cs="Times New Roman"/>
          <w:b/>
          <w:sz w:val="32"/>
          <w:szCs w:val="32"/>
        </w:rPr>
        <w:t xml:space="preserve">TIVE REPORT </w:t>
      </w:r>
      <w:r w:rsidR="006C6C15">
        <w:rPr>
          <w:rFonts w:ascii="Times New Roman" w:hAnsi="Times New Roman" w:cs="Times New Roman"/>
          <w:b/>
          <w:sz w:val="32"/>
          <w:szCs w:val="32"/>
        </w:rPr>
        <w:t>ON S</w:t>
      </w:r>
      <w:bookmarkStart w:id="0" w:name="_GoBack"/>
      <w:bookmarkEnd w:id="0"/>
      <w:r w:rsidR="006C6C15">
        <w:rPr>
          <w:rFonts w:ascii="Times New Roman" w:hAnsi="Times New Roman" w:cs="Times New Roman"/>
          <w:b/>
          <w:sz w:val="32"/>
          <w:szCs w:val="32"/>
        </w:rPr>
        <w:t xml:space="preserve">TEP DOWN TRAINING ON CLMS </w:t>
      </w:r>
    </w:p>
    <w:p w:rsidR="00C96887" w:rsidRPr="00AC68A0" w:rsidRDefault="00C96887" w:rsidP="00AC68A0">
      <w:pPr>
        <w:jc w:val="center"/>
        <w:rPr>
          <w:rFonts w:ascii="Times New Roman" w:hAnsi="Times New Roman" w:cs="Times New Roman"/>
          <w:b/>
          <w:sz w:val="32"/>
          <w:szCs w:val="32"/>
        </w:rPr>
      </w:pPr>
    </w:p>
    <w:p w:rsidR="001C6D5E" w:rsidRPr="001C6D5E" w:rsidRDefault="001C6D5E" w:rsidP="001C6D5E">
      <w:pPr>
        <w:rPr>
          <w:rFonts w:ascii="Times New Roman" w:hAnsi="Times New Roman" w:cs="Times New Roman"/>
          <w:sz w:val="32"/>
          <w:szCs w:val="32"/>
        </w:rPr>
      </w:pPr>
    </w:p>
    <w:p w:rsidR="001C6D5E" w:rsidRPr="00822FE2" w:rsidRDefault="001C6D5E" w:rsidP="00C96887">
      <w:pPr>
        <w:spacing w:after="0" w:line="240" w:lineRule="auto"/>
        <w:jc w:val="center"/>
        <w:rPr>
          <w:rFonts w:ascii="Times New Roman" w:hAnsi="Times New Roman" w:cs="Times New Roman"/>
          <w:b/>
          <w:bCs/>
          <w:sz w:val="32"/>
          <w:szCs w:val="32"/>
        </w:rPr>
      </w:pPr>
      <w:r w:rsidRPr="00822FE2">
        <w:rPr>
          <w:rFonts w:ascii="Times New Roman" w:hAnsi="Times New Roman" w:cs="Times New Roman"/>
          <w:b/>
          <w:bCs/>
          <w:sz w:val="32"/>
          <w:szCs w:val="32"/>
        </w:rPr>
        <w:t>Submitted to</w:t>
      </w:r>
    </w:p>
    <w:p w:rsidR="001C6D5E" w:rsidRPr="006701CC" w:rsidRDefault="001C6D5E" w:rsidP="001C6D5E">
      <w:pPr>
        <w:spacing w:after="0" w:line="240" w:lineRule="auto"/>
        <w:jc w:val="center"/>
        <w:rPr>
          <w:rFonts w:ascii="Garamond" w:hAnsi="Garamond"/>
          <w:b/>
          <w:bCs/>
          <w:sz w:val="32"/>
          <w:szCs w:val="32"/>
        </w:rPr>
      </w:pPr>
    </w:p>
    <w:p w:rsidR="001C6D5E" w:rsidRPr="006701CC" w:rsidRDefault="001C6D5E" w:rsidP="001C6D5E">
      <w:pPr>
        <w:spacing w:after="0" w:line="240" w:lineRule="auto"/>
        <w:jc w:val="center"/>
        <w:rPr>
          <w:rFonts w:ascii="Garamond" w:hAnsi="Garamond"/>
          <w:b/>
          <w:bCs/>
          <w:sz w:val="32"/>
          <w:szCs w:val="32"/>
        </w:rPr>
      </w:pPr>
    </w:p>
    <w:p w:rsidR="006701CC" w:rsidRDefault="00711AAB" w:rsidP="006701CC">
      <w:pPr>
        <w:spacing w:after="0" w:line="240" w:lineRule="auto"/>
        <w:jc w:val="center"/>
        <w:rPr>
          <w:rFonts w:ascii="Garamond" w:hAnsi="Garamond"/>
          <w:b/>
          <w:bCs/>
          <w:sz w:val="32"/>
          <w:szCs w:val="32"/>
        </w:rPr>
      </w:pPr>
      <w:r w:rsidRPr="006701CC">
        <w:rPr>
          <w:rFonts w:ascii="Garamond" w:hAnsi="Garamond"/>
          <w:b/>
          <w:bCs/>
          <w:sz w:val="32"/>
          <w:szCs w:val="32"/>
        </w:rPr>
        <w:t>UNFPA</w:t>
      </w:r>
      <w:r w:rsidR="001C6D5E" w:rsidRPr="006701CC">
        <w:rPr>
          <w:rFonts w:ascii="Garamond" w:hAnsi="Garamond"/>
          <w:b/>
          <w:bCs/>
          <w:sz w:val="32"/>
          <w:szCs w:val="32"/>
        </w:rPr>
        <w:t>, YOLA</w:t>
      </w:r>
      <w:r w:rsidR="006701CC" w:rsidRPr="006701CC">
        <w:rPr>
          <w:rFonts w:ascii="Garamond" w:hAnsi="Garamond"/>
          <w:b/>
          <w:bCs/>
          <w:sz w:val="32"/>
          <w:szCs w:val="32"/>
        </w:rPr>
        <w:t xml:space="preserve"> COMPILED </w:t>
      </w:r>
    </w:p>
    <w:p w:rsidR="006701CC" w:rsidRDefault="006701CC" w:rsidP="006701CC">
      <w:pPr>
        <w:spacing w:after="0" w:line="240" w:lineRule="auto"/>
        <w:jc w:val="center"/>
        <w:rPr>
          <w:rFonts w:ascii="Garamond" w:hAnsi="Garamond"/>
          <w:b/>
          <w:bCs/>
          <w:sz w:val="32"/>
          <w:szCs w:val="32"/>
        </w:rPr>
      </w:pPr>
    </w:p>
    <w:p w:rsidR="006701CC" w:rsidRDefault="006701CC" w:rsidP="006701CC">
      <w:pPr>
        <w:spacing w:after="0" w:line="240" w:lineRule="auto"/>
        <w:jc w:val="center"/>
        <w:rPr>
          <w:rFonts w:ascii="Garamond" w:hAnsi="Garamond"/>
          <w:b/>
          <w:bCs/>
          <w:sz w:val="32"/>
          <w:szCs w:val="32"/>
        </w:rPr>
      </w:pPr>
    </w:p>
    <w:p w:rsidR="001C6D5E" w:rsidRPr="006701CC" w:rsidRDefault="001C6D5E" w:rsidP="006701CC">
      <w:pPr>
        <w:spacing w:after="0" w:line="240" w:lineRule="auto"/>
        <w:jc w:val="center"/>
        <w:rPr>
          <w:rFonts w:ascii="Garamond" w:hAnsi="Garamond"/>
          <w:b/>
          <w:bCs/>
          <w:sz w:val="32"/>
          <w:szCs w:val="32"/>
        </w:rPr>
      </w:pPr>
      <w:r w:rsidRPr="006701CC">
        <w:rPr>
          <w:rFonts w:ascii="Garamond" w:hAnsi="Garamond"/>
          <w:b/>
          <w:bCs/>
          <w:sz w:val="32"/>
          <w:szCs w:val="32"/>
        </w:rPr>
        <w:t>BY</w:t>
      </w:r>
    </w:p>
    <w:p w:rsidR="002400F9" w:rsidRPr="006701CC" w:rsidRDefault="002400F9" w:rsidP="001C6D5E">
      <w:pPr>
        <w:tabs>
          <w:tab w:val="left" w:pos="3309"/>
        </w:tabs>
        <w:jc w:val="center"/>
        <w:rPr>
          <w:rFonts w:ascii="Times New Roman" w:hAnsi="Times New Roman" w:cs="Times New Roman"/>
          <w:sz w:val="32"/>
          <w:szCs w:val="32"/>
        </w:rPr>
      </w:pPr>
    </w:p>
    <w:p w:rsidR="006701CC" w:rsidRPr="006701CC" w:rsidRDefault="00DC0914" w:rsidP="006701CC">
      <w:pPr>
        <w:tabs>
          <w:tab w:val="left" w:pos="3309"/>
        </w:tabs>
        <w:jc w:val="center"/>
        <w:rPr>
          <w:rFonts w:ascii="Times New Roman" w:hAnsi="Times New Roman" w:cs="Times New Roman"/>
          <w:b/>
          <w:sz w:val="32"/>
          <w:szCs w:val="32"/>
        </w:rPr>
      </w:pPr>
      <w:r>
        <w:rPr>
          <w:rFonts w:ascii="Times New Roman" w:hAnsi="Times New Roman" w:cs="Times New Roman"/>
          <w:b/>
          <w:sz w:val="32"/>
          <w:szCs w:val="32"/>
        </w:rPr>
        <w:t>SFP</w:t>
      </w:r>
      <w:r w:rsidR="001C6D5E" w:rsidRPr="006701CC">
        <w:rPr>
          <w:rFonts w:ascii="Times New Roman" w:hAnsi="Times New Roman" w:cs="Times New Roman"/>
          <w:b/>
          <w:sz w:val="32"/>
          <w:szCs w:val="32"/>
        </w:rPr>
        <w:t xml:space="preserve"> COORDINATOR </w:t>
      </w:r>
    </w:p>
    <w:p w:rsidR="001C6D5E" w:rsidRPr="006701CC" w:rsidRDefault="00DC0914" w:rsidP="006701CC">
      <w:pPr>
        <w:tabs>
          <w:tab w:val="left" w:pos="3309"/>
        </w:tabs>
        <w:jc w:val="center"/>
        <w:rPr>
          <w:rFonts w:ascii="Times New Roman" w:hAnsi="Times New Roman" w:cs="Times New Roman"/>
          <w:b/>
          <w:sz w:val="32"/>
          <w:szCs w:val="32"/>
        </w:rPr>
      </w:pPr>
      <w:r>
        <w:rPr>
          <w:rFonts w:ascii="Times New Roman" w:hAnsi="Times New Roman" w:cs="Times New Roman"/>
          <w:b/>
          <w:sz w:val="32"/>
          <w:szCs w:val="32"/>
        </w:rPr>
        <w:t>Aishatu Garba Abubakar</w:t>
      </w:r>
    </w:p>
    <w:p w:rsidR="00A57398" w:rsidRPr="006701CC" w:rsidRDefault="00A57398" w:rsidP="00A57398">
      <w:pPr>
        <w:tabs>
          <w:tab w:val="left" w:pos="3309"/>
        </w:tabs>
        <w:jc w:val="center"/>
        <w:rPr>
          <w:rFonts w:ascii="Times New Roman" w:hAnsi="Times New Roman" w:cs="Times New Roman"/>
          <w:b/>
          <w:sz w:val="32"/>
          <w:szCs w:val="32"/>
        </w:rPr>
      </w:pPr>
    </w:p>
    <w:p w:rsidR="00A57398" w:rsidRPr="006701CC" w:rsidRDefault="00DC0914" w:rsidP="00A57398">
      <w:pPr>
        <w:tabs>
          <w:tab w:val="left" w:pos="3309"/>
        </w:tabs>
        <w:jc w:val="center"/>
        <w:rPr>
          <w:rFonts w:ascii="Times New Roman" w:hAnsi="Times New Roman" w:cs="Times New Roman"/>
          <w:b/>
          <w:sz w:val="32"/>
          <w:szCs w:val="32"/>
        </w:rPr>
      </w:pPr>
      <w:r>
        <w:rPr>
          <w:rFonts w:ascii="Times New Roman" w:hAnsi="Times New Roman" w:cs="Times New Roman"/>
          <w:b/>
          <w:sz w:val="32"/>
          <w:szCs w:val="32"/>
        </w:rPr>
        <w:t>21</w:t>
      </w:r>
      <w:r w:rsidRPr="00DC0914">
        <w:rPr>
          <w:rFonts w:ascii="Times New Roman" w:hAnsi="Times New Roman" w:cs="Times New Roman"/>
          <w:b/>
          <w:sz w:val="32"/>
          <w:szCs w:val="32"/>
          <w:vertAlign w:val="superscript"/>
        </w:rPr>
        <w:t>st</w:t>
      </w:r>
      <w:r>
        <w:rPr>
          <w:rFonts w:ascii="Times New Roman" w:hAnsi="Times New Roman" w:cs="Times New Roman"/>
          <w:b/>
          <w:sz w:val="32"/>
          <w:szCs w:val="32"/>
        </w:rPr>
        <w:t xml:space="preserve"> to 22</w:t>
      </w:r>
      <w:r w:rsidRPr="00DC0914">
        <w:rPr>
          <w:rFonts w:ascii="Times New Roman" w:hAnsi="Times New Roman" w:cs="Times New Roman"/>
          <w:b/>
          <w:sz w:val="32"/>
          <w:szCs w:val="32"/>
          <w:vertAlign w:val="superscript"/>
        </w:rPr>
        <w:t>nd</w:t>
      </w:r>
      <w:r>
        <w:rPr>
          <w:rFonts w:ascii="Times New Roman" w:hAnsi="Times New Roman" w:cs="Times New Roman"/>
          <w:b/>
          <w:sz w:val="32"/>
          <w:szCs w:val="32"/>
        </w:rPr>
        <w:t xml:space="preserve"> June</w:t>
      </w:r>
      <w:r w:rsidR="00953F93" w:rsidRPr="006701CC">
        <w:rPr>
          <w:rFonts w:ascii="Times New Roman" w:hAnsi="Times New Roman" w:cs="Times New Roman"/>
          <w:b/>
          <w:sz w:val="32"/>
          <w:szCs w:val="32"/>
        </w:rPr>
        <w:t>,</w:t>
      </w:r>
      <w:r w:rsidR="00691B3B" w:rsidRPr="006701CC">
        <w:rPr>
          <w:rFonts w:ascii="Times New Roman" w:hAnsi="Times New Roman" w:cs="Times New Roman"/>
          <w:b/>
          <w:sz w:val="32"/>
          <w:szCs w:val="32"/>
        </w:rPr>
        <w:t xml:space="preserve"> 202</w:t>
      </w:r>
      <w:r w:rsidR="00277AD8">
        <w:rPr>
          <w:rFonts w:ascii="Times New Roman" w:hAnsi="Times New Roman" w:cs="Times New Roman"/>
          <w:b/>
          <w:sz w:val="32"/>
          <w:szCs w:val="32"/>
        </w:rPr>
        <w:t>4</w:t>
      </w:r>
    </w:p>
    <w:p w:rsidR="00535E0E" w:rsidRDefault="00535E0E" w:rsidP="00F274E9">
      <w:pPr>
        <w:tabs>
          <w:tab w:val="left" w:pos="3309"/>
        </w:tabs>
        <w:rPr>
          <w:rFonts w:ascii="Times New Roman" w:hAnsi="Times New Roman" w:cs="Times New Roman"/>
          <w:sz w:val="24"/>
          <w:szCs w:val="24"/>
        </w:rPr>
      </w:pPr>
    </w:p>
    <w:p w:rsidR="00AA0F23" w:rsidRDefault="00AA0F23" w:rsidP="00F274E9">
      <w:pPr>
        <w:tabs>
          <w:tab w:val="left" w:pos="3309"/>
        </w:tabs>
        <w:rPr>
          <w:rFonts w:ascii="Times New Roman" w:hAnsi="Times New Roman" w:cs="Times New Roman"/>
          <w:sz w:val="24"/>
          <w:szCs w:val="24"/>
        </w:rPr>
      </w:pPr>
    </w:p>
    <w:p w:rsidR="00AA0F23" w:rsidRDefault="00AA0F23" w:rsidP="00F274E9">
      <w:pPr>
        <w:tabs>
          <w:tab w:val="left" w:pos="3309"/>
        </w:tabs>
        <w:rPr>
          <w:rFonts w:ascii="Times New Roman" w:hAnsi="Times New Roman" w:cs="Times New Roman"/>
          <w:sz w:val="24"/>
          <w:szCs w:val="24"/>
        </w:rPr>
      </w:pPr>
    </w:p>
    <w:p w:rsidR="00F274E9" w:rsidRDefault="00D1087F" w:rsidP="00F274E9">
      <w:pPr>
        <w:tabs>
          <w:tab w:val="left" w:pos="3309"/>
        </w:tabs>
        <w:rPr>
          <w:rFonts w:ascii="Times New Roman" w:hAnsi="Times New Roman" w:cs="Times New Roman"/>
          <w:sz w:val="24"/>
          <w:szCs w:val="24"/>
        </w:rPr>
      </w:pPr>
      <w:r>
        <w:rPr>
          <w:rFonts w:ascii="Times New Roman" w:hAnsi="Times New Roman" w:cs="Times New Roman"/>
          <w:sz w:val="24"/>
          <w:szCs w:val="24"/>
        </w:rPr>
        <w:lastRenderedPageBreak/>
        <w:t>The Adamawa state primary</w:t>
      </w:r>
      <w:r w:rsidR="000375A3">
        <w:rPr>
          <w:rFonts w:ascii="Times New Roman" w:hAnsi="Times New Roman" w:cs="Times New Roman"/>
          <w:sz w:val="24"/>
          <w:szCs w:val="24"/>
        </w:rPr>
        <w:t xml:space="preserve"> health</w:t>
      </w:r>
      <w:r>
        <w:rPr>
          <w:rFonts w:ascii="Times New Roman" w:hAnsi="Times New Roman" w:cs="Times New Roman"/>
          <w:sz w:val="24"/>
          <w:szCs w:val="24"/>
        </w:rPr>
        <w:t xml:space="preserve"> care development agency</w:t>
      </w:r>
      <w:r w:rsidR="000375A3">
        <w:rPr>
          <w:rFonts w:ascii="Times New Roman" w:hAnsi="Times New Roman" w:cs="Times New Roman"/>
          <w:sz w:val="24"/>
          <w:szCs w:val="24"/>
        </w:rPr>
        <w:t xml:space="preserve"> yola In collabor</w:t>
      </w:r>
      <w:r>
        <w:rPr>
          <w:rFonts w:ascii="Times New Roman" w:hAnsi="Times New Roman" w:cs="Times New Roman"/>
          <w:sz w:val="24"/>
          <w:szCs w:val="24"/>
        </w:rPr>
        <w:t>ation with FMOH/UNFPA organized two days training on CLMS.</w:t>
      </w:r>
    </w:p>
    <w:p w:rsidR="00535E0E" w:rsidRDefault="00535E0E" w:rsidP="00F274E9">
      <w:pPr>
        <w:tabs>
          <w:tab w:val="left" w:pos="3309"/>
        </w:tabs>
        <w:rPr>
          <w:rFonts w:ascii="Times New Roman" w:hAnsi="Times New Roman" w:cs="Times New Roman"/>
          <w:sz w:val="24"/>
          <w:szCs w:val="24"/>
        </w:rPr>
      </w:pPr>
    </w:p>
    <w:p w:rsidR="00F274E9" w:rsidRDefault="007049E5" w:rsidP="00F274E9">
      <w:pPr>
        <w:tabs>
          <w:tab w:val="left" w:pos="3309"/>
        </w:tabs>
        <w:rPr>
          <w:rFonts w:ascii="Times New Roman" w:hAnsi="Times New Roman" w:cs="Times New Roman"/>
          <w:sz w:val="24"/>
          <w:szCs w:val="24"/>
        </w:rPr>
      </w:pPr>
      <w:r>
        <w:rPr>
          <w:rFonts w:ascii="Times New Roman" w:hAnsi="Times New Roman" w:cs="Times New Roman"/>
          <w:sz w:val="24"/>
          <w:szCs w:val="24"/>
        </w:rPr>
        <w:t xml:space="preserve">Date </w:t>
      </w:r>
      <w:r w:rsidR="00D1087F">
        <w:rPr>
          <w:rFonts w:ascii="Times New Roman" w:hAnsi="Times New Roman" w:cs="Times New Roman"/>
          <w:sz w:val="24"/>
          <w:szCs w:val="24"/>
        </w:rPr>
        <w:t>21</w:t>
      </w:r>
      <w:r w:rsidR="00D1087F" w:rsidRPr="00D1087F">
        <w:rPr>
          <w:rFonts w:ascii="Times New Roman" w:hAnsi="Times New Roman" w:cs="Times New Roman"/>
          <w:sz w:val="24"/>
          <w:szCs w:val="24"/>
          <w:vertAlign w:val="superscript"/>
        </w:rPr>
        <w:t>st</w:t>
      </w:r>
      <w:r w:rsidR="00D1087F">
        <w:rPr>
          <w:rFonts w:ascii="Times New Roman" w:hAnsi="Times New Roman" w:cs="Times New Roman"/>
          <w:sz w:val="24"/>
          <w:szCs w:val="24"/>
        </w:rPr>
        <w:t xml:space="preserve"> to 22</w:t>
      </w:r>
      <w:r w:rsidR="00D1087F" w:rsidRPr="00D1087F">
        <w:rPr>
          <w:rFonts w:ascii="Times New Roman" w:hAnsi="Times New Roman" w:cs="Times New Roman"/>
          <w:sz w:val="24"/>
          <w:szCs w:val="24"/>
          <w:vertAlign w:val="superscript"/>
        </w:rPr>
        <w:t>nd</w:t>
      </w:r>
      <w:r w:rsidR="00D1087F">
        <w:rPr>
          <w:rFonts w:ascii="Times New Roman" w:hAnsi="Times New Roman" w:cs="Times New Roman"/>
          <w:sz w:val="24"/>
          <w:szCs w:val="24"/>
        </w:rPr>
        <w:t xml:space="preserve"> June</w:t>
      </w:r>
      <w:r w:rsidR="00691B3B">
        <w:rPr>
          <w:rFonts w:ascii="Times New Roman" w:hAnsi="Times New Roman" w:cs="Times New Roman"/>
          <w:sz w:val="24"/>
          <w:szCs w:val="24"/>
        </w:rPr>
        <w:t>, 202</w:t>
      </w:r>
      <w:r w:rsidR="00F21CF4">
        <w:rPr>
          <w:rFonts w:ascii="Times New Roman" w:hAnsi="Times New Roman" w:cs="Times New Roman"/>
          <w:sz w:val="24"/>
          <w:szCs w:val="24"/>
        </w:rPr>
        <w:t>4</w:t>
      </w:r>
      <w:r w:rsidR="00204930">
        <w:rPr>
          <w:rFonts w:ascii="Times New Roman" w:hAnsi="Times New Roman" w:cs="Times New Roman"/>
          <w:sz w:val="24"/>
          <w:szCs w:val="24"/>
        </w:rPr>
        <w:t>.</w:t>
      </w:r>
    </w:p>
    <w:p w:rsidR="00C06A06" w:rsidRDefault="000D2D49" w:rsidP="00C06A06">
      <w:pPr>
        <w:rPr>
          <w:rFonts w:ascii="Times New Roman" w:hAnsi="Times New Roman" w:cs="Times New Roman"/>
          <w:bCs/>
        </w:rPr>
      </w:pPr>
      <w:r>
        <w:rPr>
          <w:rFonts w:ascii="Times New Roman" w:hAnsi="Times New Roman" w:cs="Times New Roman"/>
          <w:sz w:val="24"/>
          <w:szCs w:val="24"/>
        </w:rPr>
        <w:t>Venue:</w:t>
      </w:r>
      <w:r w:rsidR="007049E5">
        <w:rPr>
          <w:rFonts w:ascii="Times New Roman" w:hAnsi="Times New Roman" w:cs="Times New Roman"/>
          <w:sz w:val="24"/>
          <w:szCs w:val="24"/>
        </w:rPr>
        <w:t xml:space="preserve"> </w:t>
      </w:r>
      <w:r w:rsidR="00D1087F">
        <w:rPr>
          <w:rFonts w:ascii="Times New Roman" w:hAnsi="Times New Roman" w:cs="Times New Roman"/>
          <w:sz w:val="24"/>
          <w:szCs w:val="24"/>
        </w:rPr>
        <w:t>Mubi North, Gombi, Yola North, Jada, and Guyuk LGA</w:t>
      </w:r>
    </w:p>
    <w:p w:rsidR="00C06A06" w:rsidRPr="00C13420" w:rsidRDefault="00C06A06" w:rsidP="00C06A06">
      <w:pPr>
        <w:rPr>
          <w:rFonts w:ascii="Times New Roman" w:hAnsi="Times New Roman" w:cs="Times New Roman"/>
          <w:bCs/>
          <w:sz w:val="24"/>
          <w:szCs w:val="24"/>
        </w:rPr>
      </w:pPr>
      <w:r w:rsidRPr="00C13420">
        <w:rPr>
          <w:rFonts w:ascii="Times New Roman" w:hAnsi="Times New Roman" w:cs="Times New Roman"/>
          <w:bCs/>
        </w:rPr>
        <w:t>BACKGROUND INFORMATION</w:t>
      </w:r>
      <w:r w:rsidRPr="00C13420">
        <w:rPr>
          <w:rFonts w:ascii="Times New Roman" w:hAnsi="Times New Roman" w:cs="Times New Roman"/>
          <w:bCs/>
          <w:sz w:val="24"/>
          <w:szCs w:val="24"/>
        </w:rPr>
        <w:t>:</w:t>
      </w:r>
    </w:p>
    <w:p w:rsidR="00C06A06" w:rsidRDefault="008F48B8" w:rsidP="00C06A06">
      <w:pPr>
        <w:jc w:val="both"/>
        <w:rPr>
          <w:rFonts w:ascii="Times New Roman" w:hAnsi="Times New Roman" w:cs="Times New Roman"/>
          <w:sz w:val="24"/>
          <w:szCs w:val="24"/>
        </w:rPr>
      </w:pPr>
      <w:r>
        <w:rPr>
          <w:rFonts w:ascii="Times New Roman" w:hAnsi="Times New Roman" w:cs="Times New Roman"/>
        </w:rPr>
        <w:t>In 2022, the FMOH in collaboration with SMOH and implementing partners reviwed the CLMS tools. The CLMS tools were reviwed to capture current realities in the logistic management of contraceptives both at the national and sub national. The scope of the revised CLMS tools captures new additions such as product batch number and other element which would enhance visibility of data from the central contraceptive</w:t>
      </w:r>
      <w:r w:rsidR="00C06A06">
        <w:rPr>
          <w:rFonts w:ascii="Times New Roman" w:hAnsi="Times New Roman" w:cs="Times New Roman"/>
          <w:sz w:val="24"/>
          <w:szCs w:val="24"/>
        </w:rPr>
        <w:t xml:space="preserve"> </w:t>
      </w:r>
      <w:r>
        <w:rPr>
          <w:rFonts w:ascii="Times New Roman" w:hAnsi="Times New Roman" w:cs="Times New Roman"/>
          <w:sz w:val="24"/>
          <w:szCs w:val="24"/>
        </w:rPr>
        <w:t>warehouse down to the service delivery point.</w:t>
      </w:r>
    </w:p>
    <w:p w:rsidR="00432D2D" w:rsidRPr="00432D2D" w:rsidRDefault="008F48B8" w:rsidP="00432D2D">
      <w:pPr>
        <w:jc w:val="both"/>
        <w:rPr>
          <w:rFonts w:ascii="Times New Roman" w:hAnsi="Times New Roman" w:cs="Times New Roman"/>
          <w:sz w:val="24"/>
          <w:szCs w:val="24"/>
        </w:rPr>
      </w:pPr>
      <w:r>
        <w:rPr>
          <w:rFonts w:ascii="Times New Roman" w:hAnsi="Times New Roman" w:cs="Times New Roman"/>
          <w:sz w:val="24"/>
          <w:szCs w:val="24"/>
        </w:rPr>
        <w:t xml:space="preserve">      To familiarize key stakeholders {national and state} with the revised CLMS tool there is need to build the </w:t>
      </w:r>
      <w:r w:rsidR="00432D2D">
        <w:rPr>
          <w:rFonts w:ascii="Times New Roman" w:hAnsi="Times New Roman" w:cs="Times New Roman"/>
          <w:sz w:val="24"/>
          <w:szCs w:val="24"/>
        </w:rPr>
        <w:t>capacity of service provider at t</w:t>
      </w:r>
      <w:r>
        <w:rPr>
          <w:rFonts w:ascii="Times New Roman" w:hAnsi="Times New Roman" w:cs="Times New Roman"/>
          <w:sz w:val="24"/>
          <w:szCs w:val="24"/>
        </w:rPr>
        <w:t xml:space="preserve">he LGA for efficient </w:t>
      </w:r>
      <w:r w:rsidR="00432D2D">
        <w:rPr>
          <w:rFonts w:ascii="Times New Roman" w:hAnsi="Times New Roman" w:cs="Times New Roman"/>
          <w:sz w:val="24"/>
          <w:szCs w:val="24"/>
        </w:rPr>
        <w:t>implementation of revise tools.</w:t>
      </w:r>
    </w:p>
    <w:p w:rsidR="00F274E9" w:rsidRDefault="00F274E9" w:rsidP="00F274E9">
      <w:pPr>
        <w:tabs>
          <w:tab w:val="left" w:pos="3309"/>
        </w:tabs>
        <w:rPr>
          <w:rFonts w:ascii="Times New Roman" w:hAnsi="Times New Roman" w:cs="Times New Roman"/>
          <w:sz w:val="24"/>
          <w:szCs w:val="24"/>
        </w:rPr>
      </w:pPr>
    </w:p>
    <w:p w:rsidR="00C06A06" w:rsidRDefault="00C06A06" w:rsidP="00F274E9">
      <w:pPr>
        <w:tabs>
          <w:tab w:val="left" w:pos="3309"/>
        </w:tabs>
        <w:rPr>
          <w:rFonts w:ascii="Times New Roman" w:hAnsi="Times New Roman" w:cs="Times New Roman"/>
          <w:sz w:val="24"/>
          <w:szCs w:val="24"/>
        </w:rPr>
      </w:pPr>
    </w:p>
    <w:p w:rsidR="00F274E9" w:rsidRDefault="00F274E9" w:rsidP="00F274E9">
      <w:pPr>
        <w:tabs>
          <w:tab w:val="left" w:pos="3309"/>
        </w:tabs>
        <w:rPr>
          <w:rFonts w:ascii="Times New Roman" w:hAnsi="Times New Roman" w:cs="Times New Roman"/>
          <w:sz w:val="24"/>
          <w:szCs w:val="24"/>
        </w:rPr>
      </w:pPr>
    </w:p>
    <w:p w:rsidR="005A68BA" w:rsidRPr="00C13420" w:rsidRDefault="005A68BA" w:rsidP="005A68BA">
      <w:pPr>
        <w:jc w:val="both"/>
        <w:rPr>
          <w:rFonts w:ascii="Times New Roman" w:hAnsi="Times New Roman" w:cs="Times New Roman"/>
          <w:bCs/>
          <w:sz w:val="24"/>
          <w:szCs w:val="24"/>
        </w:rPr>
      </w:pPr>
      <w:r w:rsidRPr="00C13420">
        <w:rPr>
          <w:rFonts w:ascii="Times New Roman" w:hAnsi="Times New Roman" w:cs="Times New Roman"/>
          <w:bCs/>
          <w:sz w:val="24"/>
          <w:szCs w:val="24"/>
        </w:rPr>
        <w:t>HIGHLIGHT OF THE MEETING</w:t>
      </w:r>
    </w:p>
    <w:p w:rsidR="003E1B0E" w:rsidRDefault="00432D2D" w:rsidP="00432D2D">
      <w:pPr>
        <w:pStyle w:val="ListParagraph"/>
        <w:numPr>
          <w:ilvl w:val="0"/>
          <w:numId w:val="32"/>
        </w:numPr>
        <w:spacing w:after="0" w:line="240" w:lineRule="auto"/>
      </w:pPr>
      <w:r>
        <w:t>Day one activities commence with registration, open prayers {2</w:t>
      </w:r>
      <w:r w:rsidRPr="00432D2D">
        <w:rPr>
          <w:vertAlign w:val="superscript"/>
        </w:rPr>
        <w:t>nd</w:t>
      </w:r>
      <w:r>
        <w:t xml:space="preserve"> stanza of the national anthem}</w:t>
      </w:r>
    </w:p>
    <w:p w:rsidR="00432D2D" w:rsidRDefault="00432D2D" w:rsidP="00432D2D">
      <w:pPr>
        <w:pStyle w:val="ListParagraph"/>
        <w:numPr>
          <w:ilvl w:val="0"/>
          <w:numId w:val="32"/>
        </w:numPr>
        <w:spacing w:after="0" w:line="240" w:lineRule="auto"/>
      </w:pPr>
      <w:r>
        <w:t>Goodwill massages by various ES/MCH of the LGA</w:t>
      </w:r>
    </w:p>
    <w:p w:rsidR="00432D2D" w:rsidRDefault="00432D2D" w:rsidP="00432D2D">
      <w:pPr>
        <w:pStyle w:val="ListParagraph"/>
        <w:numPr>
          <w:ilvl w:val="0"/>
          <w:numId w:val="32"/>
        </w:numPr>
        <w:spacing w:after="0" w:line="240" w:lineRule="auto"/>
      </w:pPr>
      <w:r>
        <w:t>Ground rules was set</w:t>
      </w:r>
    </w:p>
    <w:p w:rsidR="00432D2D" w:rsidRDefault="00432D2D" w:rsidP="00432D2D">
      <w:pPr>
        <w:pStyle w:val="ListParagraph"/>
        <w:numPr>
          <w:ilvl w:val="0"/>
          <w:numId w:val="32"/>
        </w:numPr>
        <w:spacing w:after="0" w:line="240" w:lineRule="auto"/>
      </w:pPr>
      <w:r>
        <w:t xml:space="preserve">Expectation by the participants during the training </w:t>
      </w:r>
    </w:p>
    <w:p w:rsidR="00432D2D" w:rsidRDefault="00432D2D" w:rsidP="00432D2D">
      <w:pPr>
        <w:pStyle w:val="ListParagraph"/>
        <w:numPr>
          <w:ilvl w:val="0"/>
          <w:numId w:val="32"/>
        </w:numPr>
        <w:spacing w:after="0" w:line="240" w:lineRule="auto"/>
      </w:pPr>
      <w:r>
        <w:t xml:space="preserve">Pre test was administered to assess the participant </w:t>
      </w:r>
    </w:p>
    <w:p w:rsidR="00432D2D" w:rsidRDefault="00432D2D" w:rsidP="00432D2D">
      <w:pPr>
        <w:pStyle w:val="ListParagraph"/>
        <w:numPr>
          <w:ilvl w:val="0"/>
          <w:numId w:val="32"/>
        </w:numPr>
        <w:spacing w:after="0" w:line="240" w:lineRule="auto"/>
      </w:pPr>
      <w:r>
        <w:t>All topics were covered during the training such as {overview of CLMS, purpose of CLMS}</w:t>
      </w:r>
    </w:p>
    <w:p w:rsidR="00432D2D" w:rsidRDefault="00432D2D" w:rsidP="00432D2D">
      <w:pPr>
        <w:pStyle w:val="ListParagraph"/>
        <w:numPr>
          <w:ilvl w:val="0"/>
          <w:numId w:val="32"/>
        </w:numPr>
        <w:spacing w:after="0" w:line="240" w:lineRule="auto"/>
      </w:pPr>
      <w:r>
        <w:t xml:space="preserve">The training lasted for two days </w:t>
      </w:r>
    </w:p>
    <w:p w:rsidR="00432D2D" w:rsidRDefault="00432D2D" w:rsidP="00432D2D">
      <w:pPr>
        <w:pStyle w:val="ListParagraph"/>
        <w:numPr>
          <w:ilvl w:val="0"/>
          <w:numId w:val="32"/>
        </w:numPr>
        <w:spacing w:after="0" w:line="240" w:lineRule="auto"/>
      </w:pPr>
      <w:r>
        <w:t>Post test was administered on the last day to assess and understand the current level of knowledge of participant after the training</w:t>
      </w:r>
    </w:p>
    <w:p w:rsidR="00432D2D" w:rsidRDefault="00432D2D" w:rsidP="00432D2D">
      <w:pPr>
        <w:pStyle w:val="ListParagraph"/>
        <w:numPr>
          <w:ilvl w:val="0"/>
          <w:numId w:val="32"/>
        </w:numPr>
        <w:spacing w:after="0" w:line="240" w:lineRule="auto"/>
      </w:pPr>
      <w:r>
        <w:t>Closing remarks by the ES/MCH of the various clusters</w:t>
      </w:r>
    </w:p>
    <w:p w:rsidR="00432D2D" w:rsidRPr="00432D2D" w:rsidRDefault="00432D2D" w:rsidP="00432D2D">
      <w:pPr>
        <w:pStyle w:val="ListParagraph"/>
        <w:spacing w:after="0" w:line="240" w:lineRule="auto"/>
        <w:ind w:left="1080"/>
      </w:pPr>
    </w:p>
    <w:p w:rsidR="005A68BA" w:rsidRDefault="005A68BA" w:rsidP="005A68BA">
      <w:pPr>
        <w:jc w:val="both"/>
        <w:rPr>
          <w:rFonts w:ascii="Times New Roman" w:hAnsi="Times New Roman" w:cs="Times New Roman"/>
          <w:sz w:val="24"/>
          <w:szCs w:val="24"/>
        </w:rPr>
      </w:pPr>
    </w:p>
    <w:p w:rsidR="002F363E" w:rsidRPr="00B44EDE" w:rsidRDefault="00941959" w:rsidP="00DA740C">
      <w:pPr>
        <w:jc w:val="both"/>
        <w:rPr>
          <w:rFonts w:ascii="Times New Roman" w:hAnsi="Times New Roman" w:cs="Times New Roman"/>
        </w:rPr>
      </w:pPr>
      <w:r>
        <w:rPr>
          <w:rFonts w:ascii="Times New Roman" w:hAnsi="Times New Roman" w:cs="Times New Roman"/>
          <w:bCs/>
          <w:sz w:val="24"/>
          <w:szCs w:val="24"/>
        </w:rPr>
        <w:t xml:space="preserve"> </w:t>
      </w:r>
      <w:r w:rsidR="0008739B">
        <w:rPr>
          <w:rFonts w:ascii="Times New Roman" w:hAnsi="Times New Roman" w:cs="Times New Roman"/>
          <w:bCs/>
          <w:sz w:val="24"/>
          <w:szCs w:val="24"/>
        </w:rPr>
        <w:t xml:space="preserve">  </w:t>
      </w:r>
    </w:p>
    <w:p w:rsidR="00D90784" w:rsidRPr="00B44EDE" w:rsidRDefault="00727B25" w:rsidP="0061692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OBJECTIVES OF THE TRAINING</w:t>
      </w:r>
    </w:p>
    <w:p w:rsidR="00D90784" w:rsidRDefault="00D90784" w:rsidP="00616922">
      <w:pPr>
        <w:spacing w:after="0" w:line="360" w:lineRule="auto"/>
        <w:jc w:val="both"/>
        <w:rPr>
          <w:rFonts w:ascii="Times New Roman" w:hAnsi="Times New Roman" w:cs="Times New Roman"/>
          <w:sz w:val="24"/>
          <w:szCs w:val="24"/>
        </w:rPr>
      </w:pPr>
    </w:p>
    <w:p w:rsidR="00727B25" w:rsidRPr="00727B25" w:rsidRDefault="00727B25" w:rsidP="00727B25">
      <w:pPr>
        <w:pStyle w:val="ListParagraph"/>
        <w:numPr>
          <w:ilvl w:val="0"/>
          <w:numId w:val="33"/>
        </w:numPr>
        <w:tabs>
          <w:tab w:val="left" w:pos="3309"/>
        </w:tabs>
        <w:jc w:val="both"/>
        <w:rPr>
          <w:rFonts w:ascii="Times New Roman" w:hAnsi="Times New Roman" w:cs="Times New Roman"/>
          <w:i/>
          <w:sz w:val="24"/>
          <w:szCs w:val="24"/>
        </w:rPr>
      </w:pPr>
      <w:r>
        <w:rPr>
          <w:rFonts w:ascii="Times New Roman" w:hAnsi="Times New Roman" w:cs="Times New Roman"/>
          <w:i/>
          <w:sz w:val="24"/>
          <w:szCs w:val="24"/>
        </w:rPr>
        <w:t>To build the capacity of service provider at the LGA level</w:t>
      </w:r>
    </w:p>
    <w:p w:rsidR="00666B9F" w:rsidRPr="0060451C" w:rsidRDefault="00666B9F" w:rsidP="00A21E50">
      <w:pPr>
        <w:spacing w:line="360" w:lineRule="auto"/>
        <w:rPr>
          <w:rFonts w:ascii="Times New Roman" w:hAnsi="Times New Roman" w:cs="Times New Roman"/>
          <w:b/>
          <w:sz w:val="24"/>
          <w:szCs w:val="24"/>
        </w:rPr>
      </w:pPr>
    </w:p>
    <w:p w:rsidR="00766B61" w:rsidRDefault="00766B61" w:rsidP="00766B61">
      <w:pPr>
        <w:rPr>
          <w:b/>
        </w:rPr>
      </w:pPr>
    </w:p>
    <w:p w:rsidR="00AA04ED" w:rsidRDefault="00AA04ED" w:rsidP="0035790F">
      <w:pPr>
        <w:tabs>
          <w:tab w:val="left" w:pos="6277"/>
        </w:tabs>
        <w:spacing w:line="360" w:lineRule="auto"/>
        <w:rPr>
          <w:rFonts w:ascii="Times New Roman" w:hAnsi="Times New Roman" w:cs="Times New Roman"/>
          <w:sz w:val="28"/>
          <w:szCs w:val="28"/>
        </w:rPr>
      </w:pPr>
    </w:p>
    <w:p w:rsidR="009E4029" w:rsidRPr="009E4029" w:rsidRDefault="004B71E6" w:rsidP="009E4029">
      <w:pPr>
        <w:jc w:val="both"/>
        <w:rPr>
          <w:rFonts w:ascii="Times New Roman" w:hAnsi="Times New Roman" w:cs="Times New Roman"/>
          <w:sz w:val="24"/>
          <w:szCs w:val="24"/>
        </w:rPr>
      </w:pPr>
      <w:r w:rsidRPr="009E4029">
        <w:rPr>
          <w:rFonts w:ascii="Times New Roman" w:hAnsi="Times New Roman" w:cs="Times New Roman"/>
          <w:sz w:val="28"/>
          <w:szCs w:val="28"/>
        </w:rPr>
        <w:t xml:space="preserve">ACTION </w:t>
      </w:r>
      <w:r w:rsidR="00946B6B" w:rsidRPr="009E4029">
        <w:rPr>
          <w:rFonts w:ascii="Times New Roman" w:hAnsi="Times New Roman" w:cs="Times New Roman"/>
          <w:sz w:val="28"/>
          <w:szCs w:val="28"/>
        </w:rPr>
        <w:t>POINTS</w:t>
      </w:r>
    </w:p>
    <w:p w:rsidR="009E4029" w:rsidRPr="00727B25" w:rsidRDefault="004B71E6" w:rsidP="00727B25">
      <w:pPr>
        <w:pStyle w:val="ListParagraph"/>
        <w:numPr>
          <w:ilvl w:val="0"/>
          <w:numId w:val="31"/>
        </w:numPr>
        <w:jc w:val="both"/>
        <w:rPr>
          <w:rFonts w:ascii="Times New Roman" w:hAnsi="Times New Roman" w:cs="Times New Roman"/>
          <w:sz w:val="24"/>
          <w:szCs w:val="24"/>
        </w:rPr>
      </w:pPr>
      <w:r>
        <w:rPr>
          <w:rFonts w:ascii="Times New Roman" w:hAnsi="Times New Roman" w:cs="Times New Roman"/>
        </w:rPr>
        <w:t xml:space="preserve"> </w:t>
      </w:r>
      <w:r w:rsidR="009E4029">
        <w:rPr>
          <w:rFonts w:ascii="Times New Roman" w:hAnsi="Times New Roman" w:cs="Times New Roman"/>
          <w:sz w:val="24"/>
          <w:szCs w:val="24"/>
        </w:rPr>
        <w:t>Parti</w:t>
      </w:r>
      <w:r w:rsidR="00727B25">
        <w:rPr>
          <w:rFonts w:ascii="Times New Roman" w:hAnsi="Times New Roman" w:cs="Times New Roman"/>
          <w:sz w:val="24"/>
          <w:szCs w:val="24"/>
        </w:rPr>
        <w:t>cipants agreed to supervise after the training</w:t>
      </w:r>
    </w:p>
    <w:p w:rsidR="004B71E6" w:rsidRDefault="004B71E6" w:rsidP="0035790F">
      <w:pPr>
        <w:tabs>
          <w:tab w:val="left" w:pos="6277"/>
        </w:tabs>
        <w:spacing w:line="360" w:lineRule="auto"/>
        <w:rPr>
          <w:rFonts w:ascii="Times New Roman" w:hAnsi="Times New Roman" w:cs="Times New Roman"/>
        </w:rPr>
      </w:pPr>
    </w:p>
    <w:p w:rsidR="00860444" w:rsidRDefault="00727B25" w:rsidP="00727B25">
      <w:pPr>
        <w:tabs>
          <w:tab w:val="left" w:pos="7447"/>
        </w:tabs>
        <w:spacing w:line="360" w:lineRule="auto"/>
        <w:rPr>
          <w:rFonts w:ascii="Times New Roman" w:hAnsi="Times New Roman" w:cs="Times New Roman"/>
          <w:sz w:val="24"/>
          <w:szCs w:val="24"/>
        </w:rPr>
      </w:pPr>
      <w:r>
        <w:rPr>
          <w:rFonts w:ascii="Times New Roman" w:hAnsi="Times New Roman" w:cs="Times New Roman"/>
          <w:sz w:val="24"/>
          <w:szCs w:val="24"/>
        </w:rPr>
        <w:t>NEXT STEP</w:t>
      </w:r>
    </w:p>
    <w:p w:rsidR="00727B25" w:rsidRPr="00727B25" w:rsidRDefault="00727B25" w:rsidP="00727B25">
      <w:pPr>
        <w:pStyle w:val="ListParagraph"/>
        <w:numPr>
          <w:ilvl w:val="0"/>
          <w:numId w:val="34"/>
        </w:numPr>
        <w:tabs>
          <w:tab w:val="left" w:pos="7447"/>
        </w:tabs>
        <w:spacing w:line="360" w:lineRule="auto"/>
        <w:rPr>
          <w:rFonts w:ascii="Times New Roman" w:hAnsi="Times New Roman" w:cs="Times New Roman"/>
        </w:rPr>
      </w:pPr>
      <w:r>
        <w:rPr>
          <w:rFonts w:ascii="Times New Roman" w:hAnsi="Times New Roman" w:cs="Times New Roman"/>
        </w:rPr>
        <w:t>Step down training for the remaining providers</w:t>
      </w:r>
    </w:p>
    <w:p w:rsidR="00FC738A" w:rsidRPr="009E4029" w:rsidRDefault="00FC738A" w:rsidP="00FC738A">
      <w:pPr>
        <w:tabs>
          <w:tab w:val="left" w:pos="3735"/>
          <w:tab w:val="left" w:pos="8092"/>
        </w:tabs>
        <w:jc w:val="both"/>
        <w:rPr>
          <w:rFonts w:ascii="Times New Roman" w:hAnsi="Times New Roman" w:cs="Times New Roman"/>
          <w:sz w:val="32"/>
          <w:szCs w:val="32"/>
        </w:rPr>
      </w:pPr>
      <w:r w:rsidRPr="009E4029">
        <w:rPr>
          <w:rFonts w:ascii="Times New Roman" w:eastAsia="Calibri" w:hAnsi="Times New Roman" w:cs="Times New Roman"/>
          <w:color w:val="000000" w:themeColor="text1"/>
          <w:kern w:val="24"/>
          <w:sz w:val="32"/>
          <w:szCs w:val="32"/>
        </w:rPr>
        <w:t>CHALLENGES</w:t>
      </w:r>
      <w:r w:rsidRPr="009E4029">
        <w:rPr>
          <w:rFonts w:ascii="Times New Roman" w:eastAsia="Calibri" w:hAnsi="Times New Roman" w:cs="Times New Roman"/>
          <w:color w:val="000000" w:themeColor="text1"/>
          <w:kern w:val="24"/>
          <w:sz w:val="32"/>
          <w:szCs w:val="32"/>
        </w:rPr>
        <w:tab/>
      </w:r>
    </w:p>
    <w:p w:rsidR="00E86DE1" w:rsidRDefault="00727B25" w:rsidP="00727B25">
      <w:pPr>
        <w:pStyle w:val="ListParagraph"/>
        <w:numPr>
          <w:ilvl w:val="0"/>
          <w:numId w:val="35"/>
        </w:numPr>
        <w:tabs>
          <w:tab w:val="left" w:pos="3309"/>
        </w:tabs>
        <w:jc w:val="both"/>
        <w:rPr>
          <w:rFonts w:ascii="Times New Roman" w:hAnsi="Times New Roman" w:cs="Times New Roman"/>
          <w:sz w:val="24"/>
          <w:szCs w:val="24"/>
        </w:rPr>
      </w:pPr>
      <w:r>
        <w:rPr>
          <w:rFonts w:ascii="Times New Roman" w:hAnsi="Times New Roman" w:cs="Times New Roman"/>
          <w:sz w:val="24"/>
          <w:szCs w:val="24"/>
        </w:rPr>
        <w:t>Days of the training of the is inadequate</w:t>
      </w:r>
    </w:p>
    <w:p w:rsidR="00727B25" w:rsidRPr="00727B25" w:rsidRDefault="00727B25" w:rsidP="00727B25">
      <w:pPr>
        <w:pStyle w:val="ListParagraph"/>
        <w:numPr>
          <w:ilvl w:val="0"/>
          <w:numId w:val="35"/>
        </w:numPr>
        <w:tabs>
          <w:tab w:val="left" w:pos="3309"/>
        </w:tabs>
        <w:jc w:val="both"/>
        <w:rPr>
          <w:rFonts w:ascii="Times New Roman" w:hAnsi="Times New Roman" w:cs="Times New Roman"/>
          <w:sz w:val="24"/>
          <w:szCs w:val="24"/>
        </w:rPr>
      </w:pPr>
      <w:r>
        <w:rPr>
          <w:rFonts w:ascii="Times New Roman" w:hAnsi="Times New Roman" w:cs="Times New Roman"/>
          <w:sz w:val="24"/>
          <w:szCs w:val="24"/>
        </w:rPr>
        <w:t>No enough materials for the training</w:t>
      </w:r>
    </w:p>
    <w:p w:rsidR="006F45DE" w:rsidRPr="009E4029" w:rsidRDefault="006F45DE" w:rsidP="00FC738A">
      <w:pPr>
        <w:tabs>
          <w:tab w:val="left" w:pos="3309"/>
          <w:tab w:val="left" w:pos="8327"/>
        </w:tabs>
        <w:jc w:val="both"/>
        <w:rPr>
          <w:rFonts w:ascii="Times New Roman" w:hAnsi="Times New Roman" w:cs="Times New Roman"/>
          <w:bCs/>
          <w:sz w:val="32"/>
          <w:szCs w:val="32"/>
        </w:rPr>
      </w:pPr>
      <w:r w:rsidRPr="009E4029">
        <w:rPr>
          <w:rFonts w:ascii="Times New Roman" w:hAnsi="Times New Roman" w:cs="Times New Roman"/>
          <w:bCs/>
          <w:sz w:val="32"/>
          <w:szCs w:val="32"/>
        </w:rPr>
        <w:t>RECOMMENDATION</w:t>
      </w:r>
      <w:r w:rsidR="00FC738A" w:rsidRPr="009E4029">
        <w:rPr>
          <w:rFonts w:ascii="Times New Roman" w:hAnsi="Times New Roman" w:cs="Times New Roman"/>
          <w:bCs/>
          <w:sz w:val="32"/>
          <w:szCs w:val="32"/>
        </w:rPr>
        <w:tab/>
      </w:r>
    </w:p>
    <w:p w:rsidR="00E3688C" w:rsidRDefault="00727B25" w:rsidP="00727B25">
      <w:pPr>
        <w:numPr>
          <w:ilvl w:val="0"/>
          <w:numId w:val="11"/>
        </w:numPr>
        <w:tabs>
          <w:tab w:val="left" w:pos="3309"/>
        </w:tabs>
        <w:jc w:val="both"/>
        <w:rPr>
          <w:rFonts w:ascii="Times New Roman" w:hAnsi="Times New Roman" w:cs="Times New Roman"/>
          <w:sz w:val="24"/>
          <w:szCs w:val="24"/>
        </w:rPr>
      </w:pPr>
      <w:r>
        <w:rPr>
          <w:rFonts w:ascii="Times New Roman" w:hAnsi="Times New Roman" w:cs="Times New Roman"/>
          <w:sz w:val="24"/>
          <w:szCs w:val="24"/>
        </w:rPr>
        <w:t>FMOH/UNFPA to increase more days for the CLMS training</w:t>
      </w:r>
    </w:p>
    <w:p w:rsidR="00727B25" w:rsidRPr="00727B25" w:rsidRDefault="00727B25" w:rsidP="00727B25">
      <w:pPr>
        <w:numPr>
          <w:ilvl w:val="0"/>
          <w:numId w:val="11"/>
        </w:numPr>
        <w:tabs>
          <w:tab w:val="left" w:pos="3309"/>
        </w:tabs>
        <w:jc w:val="both"/>
        <w:rPr>
          <w:rFonts w:ascii="Times New Roman" w:hAnsi="Times New Roman" w:cs="Times New Roman"/>
          <w:sz w:val="24"/>
          <w:szCs w:val="24"/>
        </w:rPr>
      </w:pPr>
      <w:r>
        <w:rPr>
          <w:rFonts w:ascii="Times New Roman" w:hAnsi="Times New Roman" w:cs="Times New Roman"/>
          <w:sz w:val="24"/>
          <w:szCs w:val="24"/>
        </w:rPr>
        <w:t>FMOH to supply more training materials for the CLMS training.</w:t>
      </w:r>
    </w:p>
    <w:p w:rsidR="000C57A0" w:rsidRDefault="000C57A0" w:rsidP="000C20EF">
      <w:pPr>
        <w:tabs>
          <w:tab w:val="left" w:pos="3309"/>
        </w:tabs>
        <w:jc w:val="both"/>
        <w:rPr>
          <w:rFonts w:ascii="Times New Roman" w:hAnsi="Times New Roman" w:cs="Times New Roman"/>
          <w:b/>
          <w:sz w:val="24"/>
          <w:szCs w:val="24"/>
        </w:rPr>
      </w:pPr>
    </w:p>
    <w:p w:rsidR="006A434A" w:rsidRPr="006A434A" w:rsidRDefault="006A434A" w:rsidP="000C20EF">
      <w:pPr>
        <w:tabs>
          <w:tab w:val="left" w:pos="3309"/>
        </w:tabs>
        <w:jc w:val="both"/>
        <w:rPr>
          <w:rFonts w:ascii="Times New Roman" w:hAnsi="Times New Roman" w:cs="Times New Roman"/>
          <w:sz w:val="24"/>
          <w:szCs w:val="24"/>
        </w:rPr>
      </w:pPr>
    </w:p>
    <w:p w:rsidR="00814979" w:rsidRDefault="00814979" w:rsidP="006F5884">
      <w:pPr>
        <w:rPr>
          <w:rFonts w:ascii="Times New Roman" w:hAnsi="Times New Roman" w:cs="Times New Roman"/>
          <w:b/>
          <w:sz w:val="28"/>
          <w:szCs w:val="28"/>
        </w:rPr>
      </w:pPr>
    </w:p>
    <w:p w:rsidR="00814979" w:rsidRDefault="00814979" w:rsidP="00814979">
      <w:pPr>
        <w:jc w:val="center"/>
        <w:rPr>
          <w:rFonts w:ascii="Times New Roman" w:hAnsi="Times New Roman" w:cs="Times New Roman"/>
          <w:b/>
          <w:sz w:val="28"/>
          <w:szCs w:val="28"/>
        </w:rPr>
      </w:pPr>
    </w:p>
    <w:p w:rsidR="00814979" w:rsidRDefault="00814979" w:rsidP="00814979">
      <w:pPr>
        <w:jc w:val="center"/>
        <w:rPr>
          <w:rFonts w:ascii="Times New Roman" w:hAnsi="Times New Roman" w:cs="Times New Roman"/>
          <w:b/>
          <w:sz w:val="28"/>
          <w:szCs w:val="28"/>
        </w:rPr>
      </w:pPr>
    </w:p>
    <w:p w:rsidR="006F5884" w:rsidRDefault="006F5884" w:rsidP="006F5884">
      <w:pPr>
        <w:jc w:val="center"/>
        <w:rPr>
          <w:rFonts w:ascii="Times New Roman" w:hAnsi="Times New Roman" w:cs="Times New Roman"/>
          <w:b/>
          <w:sz w:val="28"/>
          <w:szCs w:val="28"/>
        </w:rPr>
      </w:pPr>
    </w:p>
    <w:p w:rsidR="006F5884" w:rsidRDefault="006F5884" w:rsidP="006F5884">
      <w:pPr>
        <w:jc w:val="center"/>
        <w:rPr>
          <w:rFonts w:ascii="Times New Roman" w:hAnsi="Times New Roman" w:cs="Times New Roman"/>
          <w:b/>
          <w:sz w:val="28"/>
          <w:szCs w:val="28"/>
        </w:rPr>
      </w:pPr>
    </w:p>
    <w:p w:rsidR="00C15EE0" w:rsidRDefault="00C15EE0" w:rsidP="00396CE0">
      <w:pPr>
        <w:rPr>
          <w:rFonts w:ascii="Times New Roman" w:hAnsi="Times New Roman" w:cs="Times New Roman"/>
          <w:b/>
          <w:sz w:val="28"/>
          <w:szCs w:val="28"/>
        </w:rPr>
      </w:pPr>
    </w:p>
    <w:p w:rsidR="002D20CB" w:rsidRDefault="002D20CB" w:rsidP="005717E8">
      <w:pPr>
        <w:jc w:val="center"/>
        <w:rPr>
          <w:rFonts w:ascii="Times New Roman" w:hAnsi="Times New Roman" w:cs="Times New Roman"/>
          <w:b/>
          <w:sz w:val="28"/>
          <w:szCs w:val="28"/>
        </w:rPr>
      </w:pPr>
    </w:p>
    <w:p w:rsidR="00B07571" w:rsidRDefault="00B07571" w:rsidP="008C4BE2">
      <w:pPr>
        <w:jc w:val="center"/>
        <w:rPr>
          <w:rFonts w:ascii="Times New Roman" w:hAnsi="Times New Roman" w:cs="Times New Roman"/>
          <w:b/>
          <w:sz w:val="28"/>
          <w:szCs w:val="28"/>
        </w:rPr>
      </w:pPr>
    </w:p>
    <w:p w:rsidR="00B07571" w:rsidRDefault="00B07571" w:rsidP="008C4BE2">
      <w:pPr>
        <w:jc w:val="center"/>
        <w:rPr>
          <w:rFonts w:ascii="Times New Roman" w:hAnsi="Times New Roman" w:cs="Times New Roman"/>
          <w:b/>
          <w:sz w:val="28"/>
          <w:szCs w:val="28"/>
        </w:rPr>
      </w:pPr>
    </w:p>
    <w:p w:rsidR="00B07571" w:rsidRDefault="00B07571" w:rsidP="008C4BE2">
      <w:pPr>
        <w:jc w:val="center"/>
        <w:rPr>
          <w:rFonts w:ascii="Times New Roman" w:hAnsi="Times New Roman" w:cs="Times New Roman"/>
          <w:b/>
          <w:sz w:val="28"/>
          <w:szCs w:val="28"/>
        </w:rPr>
      </w:pPr>
    </w:p>
    <w:p w:rsidR="00F52BF2" w:rsidRDefault="00F52BF2" w:rsidP="008C4BE2">
      <w:pPr>
        <w:jc w:val="center"/>
        <w:rPr>
          <w:rFonts w:ascii="Times New Roman" w:hAnsi="Times New Roman" w:cs="Times New Roman"/>
          <w:b/>
          <w:sz w:val="28"/>
          <w:szCs w:val="28"/>
        </w:rPr>
      </w:pPr>
    </w:p>
    <w:p w:rsidR="00F52BF2" w:rsidRDefault="00F52BF2" w:rsidP="008C4BE2">
      <w:pPr>
        <w:jc w:val="center"/>
        <w:rPr>
          <w:rFonts w:ascii="Times New Roman" w:hAnsi="Times New Roman" w:cs="Times New Roman"/>
          <w:b/>
          <w:sz w:val="28"/>
          <w:szCs w:val="28"/>
        </w:rPr>
      </w:pPr>
    </w:p>
    <w:p w:rsidR="00F52BF2" w:rsidRDefault="00F52BF2" w:rsidP="008C4BE2">
      <w:pPr>
        <w:jc w:val="center"/>
        <w:rPr>
          <w:rFonts w:ascii="Times New Roman" w:hAnsi="Times New Roman" w:cs="Times New Roman"/>
          <w:b/>
          <w:sz w:val="28"/>
          <w:szCs w:val="28"/>
        </w:rPr>
      </w:pPr>
    </w:p>
    <w:p w:rsidR="00F52BF2" w:rsidRDefault="00F52BF2" w:rsidP="008C4BE2">
      <w:pPr>
        <w:jc w:val="center"/>
        <w:rPr>
          <w:rFonts w:ascii="Times New Roman" w:hAnsi="Times New Roman" w:cs="Times New Roman"/>
          <w:b/>
          <w:sz w:val="28"/>
          <w:szCs w:val="28"/>
        </w:rPr>
      </w:pPr>
    </w:p>
    <w:p w:rsidR="001200EB" w:rsidRPr="009E4029" w:rsidRDefault="001200EB" w:rsidP="008C4BE2">
      <w:pPr>
        <w:jc w:val="center"/>
        <w:rPr>
          <w:rFonts w:ascii="Times New Roman" w:hAnsi="Times New Roman" w:cs="Times New Roman"/>
          <w:bCs/>
          <w:sz w:val="28"/>
          <w:szCs w:val="28"/>
        </w:rPr>
      </w:pPr>
      <w:r w:rsidRPr="009E4029">
        <w:rPr>
          <w:rFonts w:ascii="Times New Roman" w:hAnsi="Times New Roman" w:cs="Times New Roman"/>
          <w:bCs/>
          <w:sz w:val="28"/>
          <w:szCs w:val="28"/>
        </w:rPr>
        <w:t>ACTON PICTURES</w:t>
      </w:r>
    </w:p>
    <w:p w:rsidR="00814979" w:rsidRDefault="00814979" w:rsidP="00814979">
      <w:pPr>
        <w:jc w:val="center"/>
        <w:rPr>
          <w:rFonts w:ascii="Times New Roman" w:hAnsi="Times New Roman" w:cs="Times New Roman"/>
          <w:sz w:val="28"/>
          <w:szCs w:val="28"/>
        </w:rPr>
      </w:pPr>
    </w:p>
    <w:p w:rsidR="00834A1A" w:rsidRDefault="00E833AD" w:rsidP="00E833AD">
      <w:pPr>
        <w:tabs>
          <w:tab w:val="left" w:pos="3594"/>
        </w:tabs>
        <w:jc w:val="center"/>
        <w:rPr>
          <w:rFonts w:ascii="Times New Roman" w:hAnsi="Times New Roman" w:cs="Times New Roman"/>
          <w:noProof/>
        </w:rPr>
      </w:pPr>
      <w:r>
        <w:rPr>
          <w:rFonts w:ascii="Times New Roman" w:hAnsi="Times New Roman" w:cs="Times New Roman"/>
          <w:noProof/>
          <w:lang w:val="en-GB" w:eastAsia="en-GB"/>
        </w:rPr>
        <w:drawing>
          <wp:inline distT="0" distB="0" distL="0" distR="0">
            <wp:extent cx="5172075" cy="2590148"/>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202407210_081359023.jpeg"/>
                    <pic:cNvPicPr/>
                  </pic:nvPicPr>
                  <pic:blipFill>
                    <a:blip r:embed="rId9">
                      <a:extLst>
                        <a:ext uri="{28A0092B-C50C-407E-A947-70E740481C1C}">
                          <a14:useLocalDpi xmlns:a14="http://schemas.microsoft.com/office/drawing/2010/main" val="0"/>
                        </a:ext>
                      </a:extLst>
                    </a:blip>
                    <a:stretch>
                      <a:fillRect/>
                    </a:stretch>
                  </pic:blipFill>
                  <pic:spPr>
                    <a:xfrm>
                      <a:off x="0" y="0"/>
                      <a:ext cx="5217848" cy="2613071"/>
                    </a:xfrm>
                    <a:prstGeom prst="rect">
                      <a:avLst/>
                    </a:prstGeom>
                  </pic:spPr>
                </pic:pic>
              </a:graphicData>
            </a:graphic>
          </wp:inline>
        </w:drawing>
      </w:r>
    </w:p>
    <w:p w:rsidR="00E833AD" w:rsidRDefault="00E833AD" w:rsidP="00E833AD">
      <w:pPr>
        <w:tabs>
          <w:tab w:val="left" w:pos="3594"/>
        </w:tabs>
        <w:jc w:val="center"/>
        <w:rPr>
          <w:rFonts w:ascii="Times New Roman" w:hAnsi="Times New Roman" w:cs="Times New Roman"/>
          <w:noProof/>
        </w:rPr>
      </w:pPr>
      <w:r>
        <w:rPr>
          <w:rFonts w:ascii="Times New Roman" w:hAnsi="Times New Roman" w:cs="Times New Roman"/>
          <w:noProof/>
        </w:rPr>
        <w:t>CLMS at Mubi North cluster</w:t>
      </w:r>
    </w:p>
    <w:p w:rsidR="00E833AD" w:rsidRDefault="00E833AD" w:rsidP="00E833AD">
      <w:pPr>
        <w:tabs>
          <w:tab w:val="left" w:pos="3594"/>
        </w:tabs>
        <w:jc w:val="center"/>
        <w:rPr>
          <w:rFonts w:ascii="Times New Roman" w:hAnsi="Times New Roman" w:cs="Times New Roman"/>
          <w:noProof/>
        </w:rPr>
      </w:pPr>
      <w:r>
        <w:rPr>
          <w:rFonts w:ascii="Times New Roman" w:hAnsi="Times New Roman" w:cs="Times New Roman"/>
          <w:noProof/>
          <w:lang w:val="en-GB" w:eastAsia="en-GB"/>
        </w:rPr>
        <w:lastRenderedPageBreak/>
        <w:drawing>
          <wp:inline distT="0" distB="0" distL="0" distR="0">
            <wp:extent cx="5943600" cy="44577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202407210_082430346.jpe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E833AD" w:rsidRDefault="00E833AD" w:rsidP="00E833AD">
      <w:pPr>
        <w:tabs>
          <w:tab w:val="left" w:pos="3594"/>
        </w:tabs>
        <w:jc w:val="center"/>
        <w:rPr>
          <w:rFonts w:ascii="Times New Roman" w:hAnsi="Times New Roman" w:cs="Times New Roman"/>
          <w:noProof/>
        </w:rPr>
      </w:pPr>
      <w:r>
        <w:rPr>
          <w:rFonts w:ascii="Times New Roman" w:hAnsi="Times New Roman" w:cs="Times New Roman"/>
          <w:noProof/>
        </w:rPr>
        <w:t>CLMS at Jada cluster</w:t>
      </w:r>
    </w:p>
    <w:p w:rsidR="00E833AD" w:rsidRDefault="00E833AD" w:rsidP="00E833AD">
      <w:pPr>
        <w:tabs>
          <w:tab w:val="left" w:pos="3594"/>
        </w:tabs>
        <w:jc w:val="center"/>
        <w:rPr>
          <w:rFonts w:ascii="Times New Roman" w:hAnsi="Times New Roman" w:cs="Times New Roman"/>
          <w:noProof/>
        </w:rPr>
      </w:pPr>
      <w:r>
        <w:rPr>
          <w:rFonts w:ascii="Times New Roman" w:hAnsi="Times New Roman" w:cs="Times New Roman"/>
          <w:noProof/>
          <w:lang w:val="en-GB" w:eastAsia="en-GB"/>
        </w:rPr>
        <w:lastRenderedPageBreak/>
        <w:drawing>
          <wp:inline distT="0" distB="0" distL="0" distR="0">
            <wp:extent cx="5943600" cy="79248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20240622_085649_734.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7924800"/>
                    </a:xfrm>
                    <a:prstGeom prst="rect">
                      <a:avLst/>
                    </a:prstGeom>
                  </pic:spPr>
                </pic:pic>
              </a:graphicData>
            </a:graphic>
          </wp:inline>
        </w:drawing>
      </w:r>
    </w:p>
    <w:p w:rsidR="00E833AD" w:rsidRPr="00E833AD" w:rsidRDefault="00E833AD" w:rsidP="00E833AD">
      <w:pPr>
        <w:tabs>
          <w:tab w:val="left" w:pos="3594"/>
        </w:tabs>
        <w:jc w:val="center"/>
        <w:rPr>
          <w:rFonts w:ascii="Times New Roman" w:hAnsi="Times New Roman" w:cs="Times New Roman"/>
          <w:noProof/>
        </w:rPr>
      </w:pPr>
      <w:r>
        <w:rPr>
          <w:rFonts w:ascii="Times New Roman" w:hAnsi="Times New Roman" w:cs="Times New Roman"/>
          <w:noProof/>
        </w:rPr>
        <w:t>CLMS at Yola North</w:t>
      </w:r>
    </w:p>
    <w:p w:rsidR="00383CAE" w:rsidRDefault="00383CAE" w:rsidP="00834A1A">
      <w:pPr>
        <w:tabs>
          <w:tab w:val="left" w:pos="282"/>
          <w:tab w:val="left" w:pos="1791"/>
          <w:tab w:val="center" w:pos="4680"/>
        </w:tabs>
        <w:jc w:val="center"/>
        <w:rPr>
          <w:rFonts w:ascii="Times New Roman" w:hAnsi="Times New Roman" w:cs="Times New Roman"/>
          <w:sz w:val="24"/>
          <w:szCs w:val="24"/>
        </w:rPr>
      </w:pPr>
    </w:p>
    <w:p w:rsidR="00383CAE" w:rsidRPr="00753BC0" w:rsidRDefault="00383CAE" w:rsidP="00383CAE">
      <w:pPr>
        <w:rPr>
          <w:rFonts w:ascii="Times New Roman" w:hAnsi="Times New Roman" w:cs="Times New Roman"/>
          <w:sz w:val="24"/>
          <w:szCs w:val="24"/>
        </w:rPr>
      </w:pPr>
    </w:p>
    <w:p w:rsidR="00383CAE" w:rsidRPr="00181CA5" w:rsidRDefault="00383CAE" w:rsidP="00383CAE">
      <w:pPr>
        <w:tabs>
          <w:tab w:val="left" w:pos="720"/>
          <w:tab w:val="left" w:pos="1440"/>
          <w:tab w:val="left" w:pos="2160"/>
          <w:tab w:val="left" w:pos="2880"/>
          <w:tab w:val="left" w:pos="3600"/>
          <w:tab w:val="left" w:pos="6417"/>
        </w:tabs>
      </w:pPr>
    </w:p>
    <w:p w:rsidR="00657A6D" w:rsidRPr="00383CAE" w:rsidRDefault="00D73F87" w:rsidP="003A5A3D">
      <w:pPr>
        <w:tabs>
          <w:tab w:val="left" w:pos="1791"/>
        </w:tabs>
        <w:jc w:val="center"/>
        <w:rPr>
          <w:rFonts w:ascii="Times New Roman" w:hAnsi="Times New Roman" w:cs="Times New Roman"/>
          <w:sz w:val="24"/>
          <w:szCs w:val="24"/>
        </w:rPr>
      </w:pPr>
      <w:r>
        <w:rPr>
          <w:rFonts w:ascii="Times New Roman" w:hAnsi="Times New Roman" w:cs="Times New Roman"/>
          <w:sz w:val="24"/>
          <w:szCs w:val="24"/>
        </w:rPr>
        <w:br w:type="textWrapping" w:clear="all"/>
      </w:r>
    </w:p>
    <w:sectPr w:rsidR="00657A6D" w:rsidRPr="00383CAE">
      <w:footerReference w:type="default" r:id="rId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52D74" w:rsidRDefault="00652D74" w:rsidP="002400F9">
      <w:pPr>
        <w:spacing w:after="0" w:line="240" w:lineRule="auto"/>
      </w:pPr>
      <w:r>
        <w:separator/>
      </w:r>
    </w:p>
  </w:endnote>
  <w:endnote w:type="continuationSeparator" w:id="0">
    <w:p w:rsidR="00652D74" w:rsidRDefault="00652D74" w:rsidP="002400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41965452"/>
      <w:docPartObj>
        <w:docPartGallery w:val="Page Numbers (Bottom of Page)"/>
        <w:docPartUnique/>
      </w:docPartObj>
    </w:sdtPr>
    <w:sdtEndPr>
      <w:rPr>
        <w:noProof/>
      </w:rPr>
    </w:sdtEndPr>
    <w:sdtContent>
      <w:p w:rsidR="00C21D2D" w:rsidRDefault="00C21D2D">
        <w:pPr>
          <w:pStyle w:val="Footer"/>
          <w:jc w:val="center"/>
        </w:pPr>
        <w:r>
          <w:fldChar w:fldCharType="begin"/>
        </w:r>
        <w:r>
          <w:instrText xml:space="preserve"> PAGE   \* MERGEFORMAT </w:instrText>
        </w:r>
        <w:r>
          <w:fldChar w:fldCharType="separate"/>
        </w:r>
        <w:r w:rsidR="006C6C15">
          <w:rPr>
            <w:noProof/>
          </w:rPr>
          <w:t>1</w:t>
        </w:r>
        <w:r>
          <w:rPr>
            <w:noProof/>
          </w:rPr>
          <w:fldChar w:fldCharType="end"/>
        </w:r>
      </w:p>
    </w:sdtContent>
  </w:sdt>
  <w:p w:rsidR="00C21D2D" w:rsidRDefault="00C21D2D">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52D74" w:rsidRDefault="00652D74" w:rsidP="002400F9">
      <w:pPr>
        <w:spacing w:after="0" w:line="240" w:lineRule="auto"/>
      </w:pPr>
      <w:r>
        <w:separator/>
      </w:r>
    </w:p>
  </w:footnote>
  <w:footnote w:type="continuationSeparator" w:id="0">
    <w:p w:rsidR="00652D74" w:rsidRDefault="00652D74" w:rsidP="002400F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B56E"/>
      </v:shape>
    </w:pict>
  </w:numPicBullet>
  <w:abstractNum w:abstractNumId="0" w15:restartNumberingAfterBreak="0">
    <w:nsid w:val="008F0F12"/>
    <w:multiLevelType w:val="hybridMultilevel"/>
    <w:tmpl w:val="9E7EDE46"/>
    <w:lvl w:ilvl="0" w:tplc="04090007">
      <w:start w:val="1"/>
      <w:numFmt w:val="bullet"/>
      <w:lvlText w:val=""/>
      <w:lvlPicBulletId w:val="0"/>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10B4009"/>
    <w:multiLevelType w:val="hybridMultilevel"/>
    <w:tmpl w:val="AB2C4B84"/>
    <w:lvl w:ilvl="0" w:tplc="69B84474">
      <w:start w:val="1"/>
      <w:numFmt w:val="bullet"/>
      <w:lvlText w:val="•"/>
      <w:lvlJc w:val="left"/>
      <w:pPr>
        <w:tabs>
          <w:tab w:val="num" w:pos="720"/>
        </w:tabs>
        <w:ind w:left="720" w:hanging="360"/>
      </w:pPr>
      <w:rPr>
        <w:rFonts w:ascii="Arial" w:hAnsi="Arial" w:hint="default"/>
      </w:rPr>
    </w:lvl>
    <w:lvl w:ilvl="1" w:tplc="91669E26" w:tentative="1">
      <w:start w:val="1"/>
      <w:numFmt w:val="bullet"/>
      <w:lvlText w:val="•"/>
      <w:lvlJc w:val="left"/>
      <w:pPr>
        <w:tabs>
          <w:tab w:val="num" w:pos="1440"/>
        </w:tabs>
        <w:ind w:left="1440" w:hanging="360"/>
      </w:pPr>
      <w:rPr>
        <w:rFonts w:ascii="Arial" w:hAnsi="Arial" w:hint="default"/>
      </w:rPr>
    </w:lvl>
    <w:lvl w:ilvl="2" w:tplc="9D88E94C" w:tentative="1">
      <w:start w:val="1"/>
      <w:numFmt w:val="bullet"/>
      <w:lvlText w:val="•"/>
      <w:lvlJc w:val="left"/>
      <w:pPr>
        <w:tabs>
          <w:tab w:val="num" w:pos="2160"/>
        </w:tabs>
        <w:ind w:left="2160" w:hanging="360"/>
      </w:pPr>
      <w:rPr>
        <w:rFonts w:ascii="Arial" w:hAnsi="Arial" w:hint="default"/>
      </w:rPr>
    </w:lvl>
    <w:lvl w:ilvl="3" w:tplc="CF045A42" w:tentative="1">
      <w:start w:val="1"/>
      <w:numFmt w:val="bullet"/>
      <w:lvlText w:val="•"/>
      <w:lvlJc w:val="left"/>
      <w:pPr>
        <w:tabs>
          <w:tab w:val="num" w:pos="2880"/>
        </w:tabs>
        <w:ind w:left="2880" w:hanging="360"/>
      </w:pPr>
      <w:rPr>
        <w:rFonts w:ascii="Arial" w:hAnsi="Arial" w:hint="default"/>
      </w:rPr>
    </w:lvl>
    <w:lvl w:ilvl="4" w:tplc="07F82420" w:tentative="1">
      <w:start w:val="1"/>
      <w:numFmt w:val="bullet"/>
      <w:lvlText w:val="•"/>
      <w:lvlJc w:val="left"/>
      <w:pPr>
        <w:tabs>
          <w:tab w:val="num" w:pos="3600"/>
        </w:tabs>
        <w:ind w:left="3600" w:hanging="360"/>
      </w:pPr>
      <w:rPr>
        <w:rFonts w:ascii="Arial" w:hAnsi="Arial" w:hint="default"/>
      </w:rPr>
    </w:lvl>
    <w:lvl w:ilvl="5" w:tplc="60AE6A6E" w:tentative="1">
      <w:start w:val="1"/>
      <w:numFmt w:val="bullet"/>
      <w:lvlText w:val="•"/>
      <w:lvlJc w:val="left"/>
      <w:pPr>
        <w:tabs>
          <w:tab w:val="num" w:pos="4320"/>
        </w:tabs>
        <w:ind w:left="4320" w:hanging="360"/>
      </w:pPr>
      <w:rPr>
        <w:rFonts w:ascii="Arial" w:hAnsi="Arial" w:hint="default"/>
      </w:rPr>
    </w:lvl>
    <w:lvl w:ilvl="6" w:tplc="73447C0E" w:tentative="1">
      <w:start w:val="1"/>
      <w:numFmt w:val="bullet"/>
      <w:lvlText w:val="•"/>
      <w:lvlJc w:val="left"/>
      <w:pPr>
        <w:tabs>
          <w:tab w:val="num" w:pos="5040"/>
        </w:tabs>
        <w:ind w:left="5040" w:hanging="360"/>
      </w:pPr>
      <w:rPr>
        <w:rFonts w:ascii="Arial" w:hAnsi="Arial" w:hint="default"/>
      </w:rPr>
    </w:lvl>
    <w:lvl w:ilvl="7" w:tplc="B55CFB3A" w:tentative="1">
      <w:start w:val="1"/>
      <w:numFmt w:val="bullet"/>
      <w:lvlText w:val="•"/>
      <w:lvlJc w:val="left"/>
      <w:pPr>
        <w:tabs>
          <w:tab w:val="num" w:pos="5760"/>
        </w:tabs>
        <w:ind w:left="5760" w:hanging="360"/>
      </w:pPr>
      <w:rPr>
        <w:rFonts w:ascii="Arial" w:hAnsi="Arial" w:hint="default"/>
      </w:rPr>
    </w:lvl>
    <w:lvl w:ilvl="8" w:tplc="747AE496"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5F367D4"/>
    <w:multiLevelType w:val="hybridMultilevel"/>
    <w:tmpl w:val="3E7459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76A1CDA"/>
    <w:multiLevelType w:val="hybridMultilevel"/>
    <w:tmpl w:val="FC328F94"/>
    <w:lvl w:ilvl="0" w:tplc="B95A4ED6">
      <w:start w:val="1"/>
      <w:numFmt w:val="bullet"/>
      <w:lvlText w:val=""/>
      <w:lvlJc w:val="left"/>
      <w:pPr>
        <w:tabs>
          <w:tab w:val="num" w:pos="720"/>
        </w:tabs>
        <w:ind w:left="720" w:hanging="360"/>
      </w:pPr>
      <w:rPr>
        <w:rFonts w:ascii="Wingdings 3" w:hAnsi="Wingdings 3" w:hint="default"/>
      </w:rPr>
    </w:lvl>
    <w:lvl w:ilvl="1" w:tplc="F5E63CF0" w:tentative="1">
      <w:start w:val="1"/>
      <w:numFmt w:val="bullet"/>
      <w:lvlText w:val=""/>
      <w:lvlJc w:val="left"/>
      <w:pPr>
        <w:tabs>
          <w:tab w:val="num" w:pos="1440"/>
        </w:tabs>
        <w:ind w:left="1440" w:hanging="360"/>
      </w:pPr>
      <w:rPr>
        <w:rFonts w:ascii="Wingdings 3" w:hAnsi="Wingdings 3" w:hint="default"/>
      </w:rPr>
    </w:lvl>
    <w:lvl w:ilvl="2" w:tplc="56CC442A" w:tentative="1">
      <w:start w:val="1"/>
      <w:numFmt w:val="bullet"/>
      <w:lvlText w:val=""/>
      <w:lvlJc w:val="left"/>
      <w:pPr>
        <w:tabs>
          <w:tab w:val="num" w:pos="2160"/>
        </w:tabs>
        <w:ind w:left="2160" w:hanging="360"/>
      </w:pPr>
      <w:rPr>
        <w:rFonts w:ascii="Wingdings 3" w:hAnsi="Wingdings 3" w:hint="default"/>
      </w:rPr>
    </w:lvl>
    <w:lvl w:ilvl="3" w:tplc="84785110" w:tentative="1">
      <w:start w:val="1"/>
      <w:numFmt w:val="bullet"/>
      <w:lvlText w:val=""/>
      <w:lvlJc w:val="left"/>
      <w:pPr>
        <w:tabs>
          <w:tab w:val="num" w:pos="2880"/>
        </w:tabs>
        <w:ind w:left="2880" w:hanging="360"/>
      </w:pPr>
      <w:rPr>
        <w:rFonts w:ascii="Wingdings 3" w:hAnsi="Wingdings 3" w:hint="default"/>
      </w:rPr>
    </w:lvl>
    <w:lvl w:ilvl="4" w:tplc="65A28654" w:tentative="1">
      <w:start w:val="1"/>
      <w:numFmt w:val="bullet"/>
      <w:lvlText w:val=""/>
      <w:lvlJc w:val="left"/>
      <w:pPr>
        <w:tabs>
          <w:tab w:val="num" w:pos="3600"/>
        </w:tabs>
        <w:ind w:left="3600" w:hanging="360"/>
      </w:pPr>
      <w:rPr>
        <w:rFonts w:ascii="Wingdings 3" w:hAnsi="Wingdings 3" w:hint="default"/>
      </w:rPr>
    </w:lvl>
    <w:lvl w:ilvl="5" w:tplc="DB748ED6" w:tentative="1">
      <w:start w:val="1"/>
      <w:numFmt w:val="bullet"/>
      <w:lvlText w:val=""/>
      <w:lvlJc w:val="left"/>
      <w:pPr>
        <w:tabs>
          <w:tab w:val="num" w:pos="4320"/>
        </w:tabs>
        <w:ind w:left="4320" w:hanging="360"/>
      </w:pPr>
      <w:rPr>
        <w:rFonts w:ascii="Wingdings 3" w:hAnsi="Wingdings 3" w:hint="default"/>
      </w:rPr>
    </w:lvl>
    <w:lvl w:ilvl="6" w:tplc="2FF881F6" w:tentative="1">
      <w:start w:val="1"/>
      <w:numFmt w:val="bullet"/>
      <w:lvlText w:val=""/>
      <w:lvlJc w:val="left"/>
      <w:pPr>
        <w:tabs>
          <w:tab w:val="num" w:pos="5040"/>
        </w:tabs>
        <w:ind w:left="5040" w:hanging="360"/>
      </w:pPr>
      <w:rPr>
        <w:rFonts w:ascii="Wingdings 3" w:hAnsi="Wingdings 3" w:hint="default"/>
      </w:rPr>
    </w:lvl>
    <w:lvl w:ilvl="7" w:tplc="330CCB5A" w:tentative="1">
      <w:start w:val="1"/>
      <w:numFmt w:val="bullet"/>
      <w:lvlText w:val=""/>
      <w:lvlJc w:val="left"/>
      <w:pPr>
        <w:tabs>
          <w:tab w:val="num" w:pos="5760"/>
        </w:tabs>
        <w:ind w:left="5760" w:hanging="360"/>
      </w:pPr>
      <w:rPr>
        <w:rFonts w:ascii="Wingdings 3" w:hAnsi="Wingdings 3" w:hint="default"/>
      </w:rPr>
    </w:lvl>
    <w:lvl w:ilvl="8" w:tplc="CDBC31B6" w:tentative="1">
      <w:start w:val="1"/>
      <w:numFmt w:val="bullet"/>
      <w:lvlText w:val=""/>
      <w:lvlJc w:val="left"/>
      <w:pPr>
        <w:tabs>
          <w:tab w:val="num" w:pos="6480"/>
        </w:tabs>
        <w:ind w:left="6480" w:hanging="360"/>
      </w:pPr>
      <w:rPr>
        <w:rFonts w:ascii="Wingdings 3" w:hAnsi="Wingdings 3" w:hint="default"/>
      </w:rPr>
    </w:lvl>
  </w:abstractNum>
  <w:abstractNum w:abstractNumId="4" w15:restartNumberingAfterBreak="0">
    <w:nsid w:val="07C83845"/>
    <w:multiLevelType w:val="hybridMultilevel"/>
    <w:tmpl w:val="A16AE2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93F6E5A"/>
    <w:multiLevelType w:val="hybridMultilevel"/>
    <w:tmpl w:val="3492470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9D15403"/>
    <w:multiLevelType w:val="hybridMultilevel"/>
    <w:tmpl w:val="C88ADD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09B3BD4"/>
    <w:multiLevelType w:val="hybridMultilevel"/>
    <w:tmpl w:val="DBFE2A6E"/>
    <w:lvl w:ilvl="0" w:tplc="170A3A34">
      <w:start w:val="1"/>
      <w:numFmt w:val="bullet"/>
      <w:lvlText w:val="•"/>
      <w:lvlJc w:val="left"/>
      <w:pPr>
        <w:tabs>
          <w:tab w:val="num" w:pos="720"/>
        </w:tabs>
        <w:ind w:left="720" w:hanging="360"/>
      </w:pPr>
      <w:rPr>
        <w:rFonts w:ascii="Arial" w:hAnsi="Arial" w:hint="default"/>
      </w:rPr>
    </w:lvl>
    <w:lvl w:ilvl="1" w:tplc="57F49006" w:tentative="1">
      <w:start w:val="1"/>
      <w:numFmt w:val="bullet"/>
      <w:lvlText w:val="•"/>
      <w:lvlJc w:val="left"/>
      <w:pPr>
        <w:tabs>
          <w:tab w:val="num" w:pos="1440"/>
        </w:tabs>
        <w:ind w:left="1440" w:hanging="360"/>
      </w:pPr>
      <w:rPr>
        <w:rFonts w:ascii="Arial" w:hAnsi="Arial" w:hint="default"/>
      </w:rPr>
    </w:lvl>
    <w:lvl w:ilvl="2" w:tplc="DC5C454E" w:tentative="1">
      <w:start w:val="1"/>
      <w:numFmt w:val="bullet"/>
      <w:lvlText w:val="•"/>
      <w:lvlJc w:val="left"/>
      <w:pPr>
        <w:tabs>
          <w:tab w:val="num" w:pos="2160"/>
        </w:tabs>
        <w:ind w:left="2160" w:hanging="360"/>
      </w:pPr>
      <w:rPr>
        <w:rFonts w:ascii="Arial" w:hAnsi="Arial" w:hint="default"/>
      </w:rPr>
    </w:lvl>
    <w:lvl w:ilvl="3" w:tplc="1B1081D6" w:tentative="1">
      <w:start w:val="1"/>
      <w:numFmt w:val="bullet"/>
      <w:lvlText w:val="•"/>
      <w:lvlJc w:val="left"/>
      <w:pPr>
        <w:tabs>
          <w:tab w:val="num" w:pos="2880"/>
        </w:tabs>
        <w:ind w:left="2880" w:hanging="360"/>
      </w:pPr>
      <w:rPr>
        <w:rFonts w:ascii="Arial" w:hAnsi="Arial" w:hint="default"/>
      </w:rPr>
    </w:lvl>
    <w:lvl w:ilvl="4" w:tplc="760C20F8" w:tentative="1">
      <w:start w:val="1"/>
      <w:numFmt w:val="bullet"/>
      <w:lvlText w:val="•"/>
      <w:lvlJc w:val="left"/>
      <w:pPr>
        <w:tabs>
          <w:tab w:val="num" w:pos="3600"/>
        </w:tabs>
        <w:ind w:left="3600" w:hanging="360"/>
      </w:pPr>
      <w:rPr>
        <w:rFonts w:ascii="Arial" w:hAnsi="Arial" w:hint="default"/>
      </w:rPr>
    </w:lvl>
    <w:lvl w:ilvl="5" w:tplc="20244C82" w:tentative="1">
      <w:start w:val="1"/>
      <w:numFmt w:val="bullet"/>
      <w:lvlText w:val="•"/>
      <w:lvlJc w:val="left"/>
      <w:pPr>
        <w:tabs>
          <w:tab w:val="num" w:pos="4320"/>
        </w:tabs>
        <w:ind w:left="4320" w:hanging="360"/>
      </w:pPr>
      <w:rPr>
        <w:rFonts w:ascii="Arial" w:hAnsi="Arial" w:hint="default"/>
      </w:rPr>
    </w:lvl>
    <w:lvl w:ilvl="6" w:tplc="7D84ABCE" w:tentative="1">
      <w:start w:val="1"/>
      <w:numFmt w:val="bullet"/>
      <w:lvlText w:val="•"/>
      <w:lvlJc w:val="left"/>
      <w:pPr>
        <w:tabs>
          <w:tab w:val="num" w:pos="5040"/>
        </w:tabs>
        <w:ind w:left="5040" w:hanging="360"/>
      </w:pPr>
      <w:rPr>
        <w:rFonts w:ascii="Arial" w:hAnsi="Arial" w:hint="default"/>
      </w:rPr>
    </w:lvl>
    <w:lvl w:ilvl="7" w:tplc="773A590C" w:tentative="1">
      <w:start w:val="1"/>
      <w:numFmt w:val="bullet"/>
      <w:lvlText w:val="•"/>
      <w:lvlJc w:val="left"/>
      <w:pPr>
        <w:tabs>
          <w:tab w:val="num" w:pos="5760"/>
        </w:tabs>
        <w:ind w:left="5760" w:hanging="360"/>
      </w:pPr>
      <w:rPr>
        <w:rFonts w:ascii="Arial" w:hAnsi="Arial" w:hint="default"/>
      </w:rPr>
    </w:lvl>
    <w:lvl w:ilvl="8" w:tplc="9B06AAB6"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16B96563"/>
    <w:multiLevelType w:val="hybridMultilevel"/>
    <w:tmpl w:val="9DA43DEC"/>
    <w:lvl w:ilvl="0" w:tplc="EF647792">
      <w:start w:val="1"/>
      <w:numFmt w:val="bullet"/>
      <w:lvlText w:val=""/>
      <w:lvlJc w:val="left"/>
      <w:pPr>
        <w:tabs>
          <w:tab w:val="num" w:pos="720"/>
        </w:tabs>
        <w:ind w:left="720" w:hanging="360"/>
      </w:pPr>
      <w:rPr>
        <w:rFonts w:ascii="Wingdings 3" w:hAnsi="Wingdings 3" w:hint="default"/>
      </w:rPr>
    </w:lvl>
    <w:lvl w:ilvl="1" w:tplc="78D64F28" w:tentative="1">
      <w:start w:val="1"/>
      <w:numFmt w:val="bullet"/>
      <w:lvlText w:val=""/>
      <w:lvlJc w:val="left"/>
      <w:pPr>
        <w:tabs>
          <w:tab w:val="num" w:pos="1440"/>
        </w:tabs>
        <w:ind w:left="1440" w:hanging="360"/>
      </w:pPr>
      <w:rPr>
        <w:rFonts w:ascii="Wingdings 3" w:hAnsi="Wingdings 3" w:hint="default"/>
      </w:rPr>
    </w:lvl>
    <w:lvl w:ilvl="2" w:tplc="47D419F0" w:tentative="1">
      <w:start w:val="1"/>
      <w:numFmt w:val="bullet"/>
      <w:lvlText w:val=""/>
      <w:lvlJc w:val="left"/>
      <w:pPr>
        <w:tabs>
          <w:tab w:val="num" w:pos="2160"/>
        </w:tabs>
        <w:ind w:left="2160" w:hanging="360"/>
      </w:pPr>
      <w:rPr>
        <w:rFonts w:ascii="Wingdings 3" w:hAnsi="Wingdings 3" w:hint="default"/>
      </w:rPr>
    </w:lvl>
    <w:lvl w:ilvl="3" w:tplc="5910527A" w:tentative="1">
      <w:start w:val="1"/>
      <w:numFmt w:val="bullet"/>
      <w:lvlText w:val=""/>
      <w:lvlJc w:val="left"/>
      <w:pPr>
        <w:tabs>
          <w:tab w:val="num" w:pos="2880"/>
        </w:tabs>
        <w:ind w:left="2880" w:hanging="360"/>
      </w:pPr>
      <w:rPr>
        <w:rFonts w:ascii="Wingdings 3" w:hAnsi="Wingdings 3" w:hint="default"/>
      </w:rPr>
    </w:lvl>
    <w:lvl w:ilvl="4" w:tplc="79A676E0" w:tentative="1">
      <w:start w:val="1"/>
      <w:numFmt w:val="bullet"/>
      <w:lvlText w:val=""/>
      <w:lvlJc w:val="left"/>
      <w:pPr>
        <w:tabs>
          <w:tab w:val="num" w:pos="3600"/>
        </w:tabs>
        <w:ind w:left="3600" w:hanging="360"/>
      </w:pPr>
      <w:rPr>
        <w:rFonts w:ascii="Wingdings 3" w:hAnsi="Wingdings 3" w:hint="default"/>
      </w:rPr>
    </w:lvl>
    <w:lvl w:ilvl="5" w:tplc="EE42E150" w:tentative="1">
      <w:start w:val="1"/>
      <w:numFmt w:val="bullet"/>
      <w:lvlText w:val=""/>
      <w:lvlJc w:val="left"/>
      <w:pPr>
        <w:tabs>
          <w:tab w:val="num" w:pos="4320"/>
        </w:tabs>
        <w:ind w:left="4320" w:hanging="360"/>
      </w:pPr>
      <w:rPr>
        <w:rFonts w:ascii="Wingdings 3" w:hAnsi="Wingdings 3" w:hint="default"/>
      </w:rPr>
    </w:lvl>
    <w:lvl w:ilvl="6" w:tplc="5C907B76" w:tentative="1">
      <w:start w:val="1"/>
      <w:numFmt w:val="bullet"/>
      <w:lvlText w:val=""/>
      <w:lvlJc w:val="left"/>
      <w:pPr>
        <w:tabs>
          <w:tab w:val="num" w:pos="5040"/>
        </w:tabs>
        <w:ind w:left="5040" w:hanging="360"/>
      </w:pPr>
      <w:rPr>
        <w:rFonts w:ascii="Wingdings 3" w:hAnsi="Wingdings 3" w:hint="default"/>
      </w:rPr>
    </w:lvl>
    <w:lvl w:ilvl="7" w:tplc="C3E6F2F8" w:tentative="1">
      <w:start w:val="1"/>
      <w:numFmt w:val="bullet"/>
      <w:lvlText w:val=""/>
      <w:lvlJc w:val="left"/>
      <w:pPr>
        <w:tabs>
          <w:tab w:val="num" w:pos="5760"/>
        </w:tabs>
        <w:ind w:left="5760" w:hanging="360"/>
      </w:pPr>
      <w:rPr>
        <w:rFonts w:ascii="Wingdings 3" w:hAnsi="Wingdings 3" w:hint="default"/>
      </w:rPr>
    </w:lvl>
    <w:lvl w:ilvl="8" w:tplc="98D46FBA" w:tentative="1">
      <w:start w:val="1"/>
      <w:numFmt w:val="bullet"/>
      <w:lvlText w:val=""/>
      <w:lvlJc w:val="left"/>
      <w:pPr>
        <w:tabs>
          <w:tab w:val="num" w:pos="6480"/>
        </w:tabs>
        <w:ind w:left="6480" w:hanging="360"/>
      </w:pPr>
      <w:rPr>
        <w:rFonts w:ascii="Wingdings 3" w:hAnsi="Wingdings 3" w:hint="default"/>
      </w:rPr>
    </w:lvl>
  </w:abstractNum>
  <w:abstractNum w:abstractNumId="9" w15:restartNumberingAfterBreak="0">
    <w:nsid w:val="22926BC0"/>
    <w:multiLevelType w:val="hybridMultilevel"/>
    <w:tmpl w:val="DDC46C4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243B12D8"/>
    <w:multiLevelType w:val="hybridMultilevel"/>
    <w:tmpl w:val="42423904"/>
    <w:lvl w:ilvl="0" w:tplc="04090007">
      <w:start w:val="1"/>
      <w:numFmt w:val="bullet"/>
      <w:lvlText w:val=""/>
      <w:lvlPicBulletId w:val="0"/>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1" w15:restartNumberingAfterBreak="0">
    <w:nsid w:val="2505705E"/>
    <w:multiLevelType w:val="hybridMultilevel"/>
    <w:tmpl w:val="41B4F696"/>
    <w:lvl w:ilvl="0" w:tplc="90D6E61A">
      <w:start w:val="1"/>
      <w:numFmt w:val="bullet"/>
      <w:lvlText w:val="•"/>
      <w:lvlJc w:val="left"/>
      <w:pPr>
        <w:tabs>
          <w:tab w:val="num" w:pos="720"/>
        </w:tabs>
        <w:ind w:left="720" w:hanging="360"/>
      </w:pPr>
      <w:rPr>
        <w:rFonts w:ascii="Arial" w:hAnsi="Arial" w:hint="default"/>
      </w:rPr>
    </w:lvl>
    <w:lvl w:ilvl="1" w:tplc="15B8876E" w:tentative="1">
      <w:start w:val="1"/>
      <w:numFmt w:val="bullet"/>
      <w:lvlText w:val="•"/>
      <w:lvlJc w:val="left"/>
      <w:pPr>
        <w:tabs>
          <w:tab w:val="num" w:pos="1440"/>
        </w:tabs>
        <w:ind w:left="1440" w:hanging="360"/>
      </w:pPr>
      <w:rPr>
        <w:rFonts w:ascii="Arial" w:hAnsi="Arial" w:hint="default"/>
      </w:rPr>
    </w:lvl>
    <w:lvl w:ilvl="2" w:tplc="057CA214" w:tentative="1">
      <w:start w:val="1"/>
      <w:numFmt w:val="bullet"/>
      <w:lvlText w:val="•"/>
      <w:lvlJc w:val="left"/>
      <w:pPr>
        <w:tabs>
          <w:tab w:val="num" w:pos="2160"/>
        </w:tabs>
        <w:ind w:left="2160" w:hanging="360"/>
      </w:pPr>
      <w:rPr>
        <w:rFonts w:ascii="Arial" w:hAnsi="Arial" w:hint="default"/>
      </w:rPr>
    </w:lvl>
    <w:lvl w:ilvl="3" w:tplc="65E22F8A" w:tentative="1">
      <w:start w:val="1"/>
      <w:numFmt w:val="bullet"/>
      <w:lvlText w:val="•"/>
      <w:lvlJc w:val="left"/>
      <w:pPr>
        <w:tabs>
          <w:tab w:val="num" w:pos="2880"/>
        </w:tabs>
        <w:ind w:left="2880" w:hanging="360"/>
      </w:pPr>
      <w:rPr>
        <w:rFonts w:ascii="Arial" w:hAnsi="Arial" w:hint="default"/>
      </w:rPr>
    </w:lvl>
    <w:lvl w:ilvl="4" w:tplc="44FCD170" w:tentative="1">
      <w:start w:val="1"/>
      <w:numFmt w:val="bullet"/>
      <w:lvlText w:val="•"/>
      <w:lvlJc w:val="left"/>
      <w:pPr>
        <w:tabs>
          <w:tab w:val="num" w:pos="3600"/>
        </w:tabs>
        <w:ind w:left="3600" w:hanging="360"/>
      </w:pPr>
      <w:rPr>
        <w:rFonts w:ascii="Arial" w:hAnsi="Arial" w:hint="default"/>
      </w:rPr>
    </w:lvl>
    <w:lvl w:ilvl="5" w:tplc="34D8C9E0" w:tentative="1">
      <w:start w:val="1"/>
      <w:numFmt w:val="bullet"/>
      <w:lvlText w:val="•"/>
      <w:lvlJc w:val="left"/>
      <w:pPr>
        <w:tabs>
          <w:tab w:val="num" w:pos="4320"/>
        </w:tabs>
        <w:ind w:left="4320" w:hanging="360"/>
      </w:pPr>
      <w:rPr>
        <w:rFonts w:ascii="Arial" w:hAnsi="Arial" w:hint="default"/>
      </w:rPr>
    </w:lvl>
    <w:lvl w:ilvl="6" w:tplc="19509AB6" w:tentative="1">
      <w:start w:val="1"/>
      <w:numFmt w:val="bullet"/>
      <w:lvlText w:val="•"/>
      <w:lvlJc w:val="left"/>
      <w:pPr>
        <w:tabs>
          <w:tab w:val="num" w:pos="5040"/>
        </w:tabs>
        <w:ind w:left="5040" w:hanging="360"/>
      </w:pPr>
      <w:rPr>
        <w:rFonts w:ascii="Arial" w:hAnsi="Arial" w:hint="default"/>
      </w:rPr>
    </w:lvl>
    <w:lvl w:ilvl="7" w:tplc="D5282028" w:tentative="1">
      <w:start w:val="1"/>
      <w:numFmt w:val="bullet"/>
      <w:lvlText w:val="•"/>
      <w:lvlJc w:val="left"/>
      <w:pPr>
        <w:tabs>
          <w:tab w:val="num" w:pos="5760"/>
        </w:tabs>
        <w:ind w:left="5760" w:hanging="360"/>
      </w:pPr>
      <w:rPr>
        <w:rFonts w:ascii="Arial" w:hAnsi="Arial" w:hint="default"/>
      </w:rPr>
    </w:lvl>
    <w:lvl w:ilvl="8" w:tplc="EA4ACBD8"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36C6149E"/>
    <w:multiLevelType w:val="hybridMultilevel"/>
    <w:tmpl w:val="39AABA3A"/>
    <w:lvl w:ilvl="0" w:tplc="D8885D84">
      <w:start w:val="1"/>
      <w:numFmt w:val="bullet"/>
      <w:lvlText w:val=""/>
      <w:lvlJc w:val="left"/>
      <w:pPr>
        <w:tabs>
          <w:tab w:val="num" w:pos="720"/>
        </w:tabs>
        <w:ind w:left="720" w:hanging="360"/>
      </w:pPr>
      <w:rPr>
        <w:rFonts w:ascii="Wingdings" w:hAnsi="Wingdings" w:hint="default"/>
      </w:rPr>
    </w:lvl>
    <w:lvl w:ilvl="1" w:tplc="EC32BA3E" w:tentative="1">
      <w:start w:val="1"/>
      <w:numFmt w:val="bullet"/>
      <w:lvlText w:val=""/>
      <w:lvlJc w:val="left"/>
      <w:pPr>
        <w:tabs>
          <w:tab w:val="num" w:pos="1440"/>
        </w:tabs>
        <w:ind w:left="1440" w:hanging="360"/>
      </w:pPr>
      <w:rPr>
        <w:rFonts w:ascii="Wingdings" w:hAnsi="Wingdings" w:hint="default"/>
      </w:rPr>
    </w:lvl>
    <w:lvl w:ilvl="2" w:tplc="77A6B27E" w:tentative="1">
      <w:start w:val="1"/>
      <w:numFmt w:val="bullet"/>
      <w:lvlText w:val=""/>
      <w:lvlJc w:val="left"/>
      <w:pPr>
        <w:tabs>
          <w:tab w:val="num" w:pos="2160"/>
        </w:tabs>
        <w:ind w:left="2160" w:hanging="360"/>
      </w:pPr>
      <w:rPr>
        <w:rFonts w:ascii="Wingdings" w:hAnsi="Wingdings" w:hint="default"/>
      </w:rPr>
    </w:lvl>
    <w:lvl w:ilvl="3" w:tplc="14FC8490" w:tentative="1">
      <w:start w:val="1"/>
      <w:numFmt w:val="bullet"/>
      <w:lvlText w:val=""/>
      <w:lvlJc w:val="left"/>
      <w:pPr>
        <w:tabs>
          <w:tab w:val="num" w:pos="2880"/>
        </w:tabs>
        <w:ind w:left="2880" w:hanging="360"/>
      </w:pPr>
      <w:rPr>
        <w:rFonts w:ascii="Wingdings" w:hAnsi="Wingdings" w:hint="default"/>
      </w:rPr>
    </w:lvl>
    <w:lvl w:ilvl="4" w:tplc="150E244E" w:tentative="1">
      <w:start w:val="1"/>
      <w:numFmt w:val="bullet"/>
      <w:lvlText w:val=""/>
      <w:lvlJc w:val="left"/>
      <w:pPr>
        <w:tabs>
          <w:tab w:val="num" w:pos="3600"/>
        </w:tabs>
        <w:ind w:left="3600" w:hanging="360"/>
      </w:pPr>
      <w:rPr>
        <w:rFonts w:ascii="Wingdings" w:hAnsi="Wingdings" w:hint="default"/>
      </w:rPr>
    </w:lvl>
    <w:lvl w:ilvl="5" w:tplc="062071B6" w:tentative="1">
      <w:start w:val="1"/>
      <w:numFmt w:val="bullet"/>
      <w:lvlText w:val=""/>
      <w:lvlJc w:val="left"/>
      <w:pPr>
        <w:tabs>
          <w:tab w:val="num" w:pos="4320"/>
        </w:tabs>
        <w:ind w:left="4320" w:hanging="360"/>
      </w:pPr>
      <w:rPr>
        <w:rFonts w:ascii="Wingdings" w:hAnsi="Wingdings" w:hint="default"/>
      </w:rPr>
    </w:lvl>
    <w:lvl w:ilvl="6" w:tplc="C5C8026C" w:tentative="1">
      <w:start w:val="1"/>
      <w:numFmt w:val="bullet"/>
      <w:lvlText w:val=""/>
      <w:lvlJc w:val="left"/>
      <w:pPr>
        <w:tabs>
          <w:tab w:val="num" w:pos="5040"/>
        </w:tabs>
        <w:ind w:left="5040" w:hanging="360"/>
      </w:pPr>
      <w:rPr>
        <w:rFonts w:ascii="Wingdings" w:hAnsi="Wingdings" w:hint="default"/>
      </w:rPr>
    </w:lvl>
    <w:lvl w:ilvl="7" w:tplc="5BBCC4B6" w:tentative="1">
      <w:start w:val="1"/>
      <w:numFmt w:val="bullet"/>
      <w:lvlText w:val=""/>
      <w:lvlJc w:val="left"/>
      <w:pPr>
        <w:tabs>
          <w:tab w:val="num" w:pos="5760"/>
        </w:tabs>
        <w:ind w:left="5760" w:hanging="360"/>
      </w:pPr>
      <w:rPr>
        <w:rFonts w:ascii="Wingdings" w:hAnsi="Wingdings" w:hint="default"/>
      </w:rPr>
    </w:lvl>
    <w:lvl w:ilvl="8" w:tplc="1EFC11AA"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6DF4CAA"/>
    <w:multiLevelType w:val="hybridMultilevel"/>
    <w:tmpl w:val="A3F0C4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70573EC"/>
    <w:multiLevelType w:val="hybridMultilevel"/>
    <w:tmpl w:val="E98C42F6"/>
    <w:lvl w:ilvl="0" w:tplc="401852EA">
      <w:start w:val="1"/>
      <w:numFmt w:val="bullet"/>
      <w:lvlText w:val="•"/>
      <w:lvlJc w:val="left"/>
      <w:pPr>
        <w:tabs>
          <w:tab w:val="num" w:pos="720"/>
        </w:tabs>
        <w:ind w:left="720" w:hanging="360"/>
      </w:pPr>
      <w:rPr>
        <w:rFonts w:ascii="Arial" w:hAnsi="Arial" w:hint="default"/>
      </w:rPr>
    </w:lvl>
    <w:lvl w:ilvl="1" w:tplc="418CEA92" w:tentative="1">
      <w:start w:val="1"/>
      <w:numFmt w:val="bullet"/>
      <w:lvlText w:val="•"/>
      <w:lvlJc w:val="left"/>
      <w:pPr>
        <w:tabs>
          <w:tab w:val="num" w:pos="1440"/>
        </w:tabs>
        <w:ind w:left="1440" w:hanging="360"/>
      </w:pPr>
      <w:rPr>
        <w:rFonts w:ascii="Arial" w:hAnsi="Arial" w:hint="default"/>
      </w:rPr>
    </w:lvl>
    <w:lvl w:ilvl="2" w:tplc="8FEA716E" w:tentative="1">
      <w:start w:val="1"/>
      <w:numFmt w:val="bullet"/>
      <w:lvlText w:val="•"/>
      <w:lvlJc w:val="left"/>
      <w:pPr>
        <w:tabs>
          <w:tab w:val="num" w:pos="2160"/>
        </w:tabs>
        <w:ind w:left="2160" w:hanging="360"/>
      </w:pPr>
      <w:rPr>
        <w:rFonts w:ascii="Arial" w:hAnsi="Arial" w:hint="default"/>
      </w:rPr>
    </w:lvl>
    <w:lvl w:ilvl="3" w:tplc="EA28C620" w:tentative="1">
      <w:start w:val="1"/>
      <w:numFmt w:val="bullet"/>
      <w:lvlText w:val="•"/>
      <w:lvlJc w:val="left"/>
      <w:pPr>
        <w:tabs>
          <w:tab w:val="num" w:pos="2880"/>
        </w:tabs>
        <w:ind w:left="2880" w:hanging="360"/>
      </w:pPr>
      <w:rPr>
        <w:rFonts w:ascii="Arial" w:hAnsi="Arial" w:hint="default"/>
      </w:rPr>
    </w:lvl>
    <w:lvl w:ilvl="4" w:tplc="5CA4606A" w:tentative="1">
      <w:start w:val="1"/>
      <w:numFmt w:val="bullet"/>
      <w:lvlText w:val="•"/>
      <w:lvlJc w:val="left"/>
      <w:pPr>
        <w:tabs>
          <w:tab w:val="num" w:pos="3600"/>
        </w:tabs>
        <w:ind w:left="3600" w:hanging="360"/>
      </w:pPr>
      <w:rPr>
        <w:rFonts w:ascii="Arial" w:hAnsi="Arial" w:hint="default"/>
      </w:rPr>
    </w:lvl>
    <w:lvl w:ilvl="5" w:tplc="360A99A8" w:tentative="1">
      <w:start w:val="1"/>
      <w:numFmt w:val="bullet"/>
      <w:lvlText w:val="•"/>
      <w:lvlJc w:val="left"/>
      <w:pPr>
        <w:tabs>
          <w:tab w:val="num" w:pos="4320"/>
        </w:tabs>
        <w:ind w:left="4320" w:hanging="360"/>
      </w:pPr>
      <w:rPr>
        <w:rFonts w:ascii="Arial" w:hAnsi="Arial" w:hint="default"/>
      </w:rPr>
    </w:lvl>
    <w:lvl w:ilvl="6" w:tplc="6E2C0B00" w:tentative="1">
      <w:start w:val="1"/>
      <w:numFmt w:val="bullet"/>
      <w:lvlText w:val="•"/>
      <w:lvlJc w:val="left"/>
      <w:pPr>
        <w:tabs>
          <w:tab w:val="num" w:pos="5040"/>
        </w:tabs>
        <w:ind w:left="5040" w:hanging="360"/>
      </w:pPr>
      <w:rPr>
        <w:rFonts w:ascii="Arial" w:hAnsi="Arial" w:hint="default"/>
      </w:rPr>
    </w:lvl>
    <w:lvl w:ilvl="7" w:tplc="6B22737C" w:tentative="1">
      <w:start w:val="1"/>
      <w:numFmt w:val="bullet"/>
      <w:lvlText w:val="•"/>
      <w:lvlJc w:val="left"/>
      <w:pPr>
        <w:tabs>
          <w:tab w:val="num" w:pos="5760"/>
        </w:tabs>
        <w:ind w:left="5760" w:hanging="360"/>
      </w:pPr>
      <w:rPr>
        <w:rFonts w:ascii="Arial" w:hAnsi="Arial" w:hint="default"/>
      </w:rPr>
    </w:lvl>
    <w:lvl w:ilvl="8" w:tplc="BCA2129C"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39B76DBD"/>
    <w:multiLevelType w:val="hybridMultilevel"/>
    <w:tmpl w:val="851264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D4372A8"/>
    <w:multiLevelType w:val="hybridMultilevel"/>
    <w:tmpl w:val="7346AD2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FF97E5D"/>
    <w:multiLevelType w:val="hybridMultilevel"/>
    <w:tmpl w:val="1F323A0C"/>
    <w:lvl w:ilvl="0" w:tplc="40E60996">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13A7E70"/>
    <w:multiLevelType w:val="hybridMultilevel"/>
    <w:tmpl w:val="B6B25DEA"/>
    <w:lvl w:ilvl="0" w:tplc="6694B506">
      <w:start w:val="1"/>
      <w:numFmt w:val="bullet"/>
      <w:lvlText w:val="•"/>
      <w:lvlJc w:val="left"/>
      <w:pPr>
        <w:tabs>
          <w:tab w:val="num" w:pos="720"/>
        </w:tabs>
        <w:ind w:left="720" w:hanging="360"/>
      </w:pPr>
      <w:rPr>
        <w:rFonts w:ascii="Arial" w:hAnsi="Arial" w:hint="default"/>
      </w:rPr>
    </w:lvl>
    <w:lvl w:ilvl="1" w:tplc="5CB2A272" w:tentative="1">
      <w:start w:val="1"/>
      <w:numFmt w:val="bullet"/>
      <w:lvlText w:val="•"/>
      <w:lvlJc w:val="left"/>
      <w:pPr>
        <w:tabs>
          <w:tab w:val="num" w:pos="1440"/>
        </w:tabs>
        <w:ind w:left="1440" w:hanging="360"/>
      </w:pPr>
      <w:rPr>
        <w:rFonts w:ascii="Arial" w:hAnsi="Arial" w:hint="default"/>
      </w:rPr>
    </w:lvl>
    <w:lvl w:ilvl="2" w:tplc="79BA70E6" w:tentative="1">
      <w:start w:val="1"/>
      <w:numFmt w:val="bullet"/>
      <w:lvlText w:val="•"/>
      <w:lvlJc w:val="left"/>
      <w:pPr>
        <w:tabs>
          <w:tab w:val="num" w:pos="2160"/>
        </w:tabs>
        <w:ind w:left="2160" w:hanging="360"/>
      </w:pPr>
      <w:rPr>
        <w:rFonts w:ascii="Arial" w:hAnsi="Arial" w:hint="default"/>
      </w:rPr>
    </w:lvl>
    <w:lvl w:ilvl="3" w:tplc="B888DC6C" w:tentative="1">
      <w:start w:val="1"/>
      <w:numFmt w:val="bullet"/>
      <w:lvlText w:val="•"/>
      <w:lvlJc w:val="left"/>
      <w:pPr>
        <w:tabs>
          <w:tab w:val="num" w:pos="2880"/>
        </w:tabs>
        <w:ind w:left="2880" w:hanging="360"/>
      </w:pPr>
      <w:rPr>
        <w:rFonts w:ascii="Arial" w:hAnsi="Arial" w:hint="default"/>
      </w:rPr>
    </w:lvl>
    <w:lvl w:ilvl="4" w:tplc="C5305138" w:tentative="1">
      <w:start w:val="1"/>
      <w:numFmt w:val="bullet"/>
      <w:lvlText w:val="•"/>
      <w:lvlJc w:val="left"/>
      <w:pPr>
        <w:tabs>
          <w:tab w:val="num" w:pos="3600"/>
        </w:tabs>
        <w:ind w:left="3600" w:hanging="360"/>
      </w:pPr>
      <w:rPr>
        <w:rFonts w:ascii="Arial" w:hAnsi="Arial" w:hint="default"/>
      </w:rPr>
    </w:lvl>
    <w:lvl w:ilvl="5" w:tplc="3DCAD3DA" w:tentative="1">
      <w:start w:val="1"/>
      <w:numFmt w:val="bullet"/>
      <w:lvlText w:val="•"/>
      <w:lvlJc w:val="left"/>
      <w:pPr>
        <w:tabs>
          <w:tab w:val="num" w:pos="4320"/>
        </w:tabs>
        <w:ind w:left="4320" w:hanging="360"/>
      </w:pPr>
      <w:rPr>
        <w:rFonts w:ascii="Arial" w:hAnsi="Arial" w:hint="default"/>
      </w:rPr>
    </w:lvl>
    <w:lvl w:ilvl="6" w:tplc="E06C4582" w:tentative="1">
      <w:start w:val="1"/>
      <w:numFmt w:val="bullet"/>
      <w:lvlText w:val="•"/>
      <w:lvlJc w:val="left"/>
      <w:pPr>
        <w:tabs>
          <w:tab w:val="num" w:pos="5040"/>
        </w:tabs>
        <w:ind w:left="5040" w:hanging="360"/>
      </w:pPr>
      <w:rPr>
        <w:rFonts w:ascii="Arial" w:hAnsi="Arial" w:hint="default"/>
      </w:rPr>
    </w:lvl>
    <w:lvl w:ilvl="7" w:tplc="05A29484" w:tentative="1">
      <w:start w:val="1"/>
      <w:numFmt w:val="bullet"/>
      <w:lvlText w:val="•"/>
      <w:lvlJc w:val="left"/>
      <w:pPr>
        <w:tabs>
          <w:tab w:val="num" w:pos="5760"/>
        </w:tabs>
        <w:ind w:left="5760" w:hanging="360"/>
      </w:pPr>
      <w:rPr>
        <w:rFonts w:ascii="Arial" w:hAnsi="Arial" w:hint="default"/>
      </w:rPr>
    </w:lvl>
    <w:lvl w:ilvl="8" w:tplc="3AF2A53A"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42520B40"/>
    <w:multiLevelType w:val="hybridMultilevel"/>
    <w:tmpl w:val="6C02235C"/>
    <w:lvl w:ilvl="0" w:tplc="E6B2B772">
      <w:start w:val="1"/>
      <w:numFmt w:val="lowerRoman"/>
      <w:lvlText w:val="%1."/>
      <w:lvlJc w:val="right"/>
      <w:pPr>
        <w:tabs>
          <w:tab w:val="num" w:pos="720"/>
        </w:tabs>
        <w:ind w:left="720" w:hanging="360"/>
      </w:pPr>
    </w:lvl>
    <w:lvl w:ilvl="1" w:tplc="45EA9E80" w:tentative="1">
      <w:start w:val="1"/>
      <w:numFmt w:val="lowerRoman"/>
      <w:lvlText w:val="%2."/>
      <w:lvlJc w:val="right"/>
      <w:pPr>
        <w:tabs>
          <w:tab w:val="num" w:pos="1440"/>
        </w:tabs>
        <w:ind w:left="1440" w:hanging="360"/>
      </w:pPr>
    </w:lvl>
    <w:lvl w:ilvl="2" w:tplc="154E8E4E" w:tentative="1">
      <w:start w:val="1"/>
      <w:numFmt w:val="lowerRoman"/>
      <w:lvlText w:val="%3."/>
      <w:lvlJc w:val="right"/>
      <w:pPr>
        <w:tabs>
          <w:tab w:val="num" w:pos="2160"/>
        </w:tabs>
        <w:ind w:left="2160" w:hanging="360"/>
      </w:pPr>
    </w:lvl>
    <w:lvl w:ilvl="3" w:tplc="C8781D04" w:tentative="1">
      <w:start w:val="1"/>
      <w:numFmt w:val="lowerRoman"/>
      <w:lvlText w:val="%4."/>
      <w:lvlJc w:val="right"/>
      <w:pPr>
        <w:tabs>
          <w:tab w:val="num" w:pos="2880"/>
        </w:tabs>
        <w:ind w:left="2880" w:hanging="360"/>
      </w:pPr>
    </w:lvl>
    <w:lvl w:ilvl="4" w:tplc="A25AD3D6" w:tentative="1">
      <w:start w:val="1"/>
      <w:numFmt w:val="lowerRoman"/>
      <w:lvlText w:val="%5."/>
      <w:lvlJc w:val="right"/>
      <w:pPr>
        <w:tabs>
          <w:tab w:val="num" w:pos="3600"/>
        </w:tabs>
        <w:ind w:left="3600" w:hanging="360"/>
      </w:pPr>
    </w:lvl>
    <w:lvl w:ilvl="5" w:tplc="4FBC421C" w:tentative="1">
      <w:start w:val="1"/>
      <w:numFmt w:val="lowerRoman"/>
      <w:lvlText w:val="%6."/>
      <w:lvlJc w:val="right"/>
      <w:pPr>
        <w:tabs>
          <w:tab w:val="num" w:pos="4320"/>
        </w:tabs>
        <w:ind w:left="4320" w:hanging="360"/>
      </w:pPr>
    </w:lvl>
    <w:lvl w:ilvl="6" w:tplc="8D78C286" w:tentative="1">
      <w:start w:val="1"/>
      <w:numFmt w:val="lowerRoman"/>
      <w:lvlText w:val="%7."/>
      <w:lvlJc w:val="right"/>
      <w:pPr>
        <w:tabs>
          <w:tab w:val="num" w:pos="5040"/>
        </w:tabs>
        <w:ind w:left="5040" w:hanging="360"/>
      </w:pPr>
    </w:lvl>
    <w:lvl w:ilvl="7" w:tplc="19DC5130" w:tentative="1">
      <w:start w:val="1"/>
      <w:numFmt w:val="lowerRoman"/>
      <w:lvlText w:val="%8."/>
      <w:lvlJc w:val="right"/>
      <w:pPr>
        <w:tabs>
          <w:tab w:val="num" w:pos="5760"/>
        </w:tabs>
        <w:ind w:left="5760" w:hanging="360"/>
      </w:pPr>
    </w:lvl>
    <w:lvl w:ilvl="8" w:tplc="F774C43A" w:tentative="1">
      <w:start w:val="1"/>
      <w:numFmt w:val="lowerRoman"/>
      <w:lvlText w:val="%9."/>
      <w:lvlJc w:val="right"/>
      <w:pPr>
        <w:tabs>
          <w:tab w:val="num" w:pos="6480"/>
        </w:tabs>
        <w:ind w:left="6480" w:hanging="360"/>
      </w:pPr>
    </w:lvl>
  </w:abstractNum>
  <w:abstractNum w:abstractNumId="20" w15:restartNumberingAfterBreak="0">
    <w:nsid w:val="48842B04"/>
    <w:multiLevelType w:val="hybridMultilevel"/>
    <w:tmpl w:val="C3228164"/>
    <w:lvl w:ilvl="0" w:tplc="75F4AAFA">
      <w:start w:val="1"/>
      <w:numFmt w:val="decimal"/>
      <w:lvlText w:val="%1."/>
      <w:lvlJc w:val="left"/>
      <w:pPr>
        <w:tabs>
          <w:tab w:val="num" w:pos="720"/>
        </w:tabs>
        <w:ind w:left="720" w:hanging="360"/>
      </w:pPr>
    </w:lvl>
    <w:lvl w:ilvl="1" w:tplc="D04449B2" w:tentative="1">
      <w:start w:val="1"/>
      <w:numFmt w:val="decimal"/>
      <w:lvlText w:val="%2."/>
      <w:lvlJc w:val="left"/>
      <w:pPr>
        <w:tabs>
          <w:tab w:val="num" w:pos="1440"/>
        </w:tabs>
        <w:ind w:left="1440" w:hanging="360"/>
      </w:pPr>
    </w:lvl>
    <w:lvl w:ilvl="2" w:tplc="9F1CA2C0" w:tentative="1">
      <w:start w:val="1"/>
      <w:numFmt w:val="decimal"/>
      <w:lvlText w:val="%3."/>
      <w:lvlJc w:val="left"/>
      <w:pPr>
        <w:tabs>
          <w:tab w:val="num" w:pos="2160"/>
        </w:tabs>
        <w:ind w:left="2160" w:hanging="360"/>
      </w:pPr>
    </w:lvl>
    <w:lvl w:ilvl="3" w:tplc="508A3D9E" w:tentative="1">
      <w:start w:val="1"/>
      <w:numFmt w:val="decimal"/>
      <w:lvlText w:val="%4."/>
      <w:lvlJc w:val="left"/>
      <w:pPr>
        <w:tabs>
          <w:tab w:val="num" w:pos="2880"/>
        </w:tabs>
        <w:ind w:left="2880" w:hanging="360"/>
      </w:pPr>
    </w:lvl>
    <w:lvl w:ilvl="4" w:tplc="24064808" w:tentative="1">
      <w:start w:val="1"/>
      <w:numFmt w:val="decimal"/>
      <w:lvlText w:val="%5."/>
      <w:lvlJc w:val="left"/>
      <w:pPr>
        <w:tabs>
          <w:tab w:val="num" w:pos="3600"/>
        </w:tabs>
        <w:ind w:left="3600" w:hanging="360"/>
      </w:pPr>
    </w:lvl>
    <w:lvl w:ilvl="5" w:tplc="EF7C2176" w:tentative="1">
      <w:start w:val="1"/>
      <w:numFmt w:val="decimal"/>
      <w:lvlText w:val="%6."/>
      <w:lvlJc w:val="left"/>
      <w:pPr>
        <w:tabs>
          <w:tab w:val="num" w:pos="4320"/>
        </w:tabs>
        <w:ind w:left="4320" w:hanging="360"/>
      </w:pPr>
    </w:lvl>
    <w:lvl w:ilvl="6" w:tplc="3440C336" w:tentative="1">
      <w:start w:val="1"/>
      <w:numFmt w:val="decimal"/>
      <w:lvlText w:val="%7."/>
      <w:lvlJc w:val="left"/>
      <w:pPr>
        <w:tabs>
          <w:tab w:val="num" w:pos="5040"/>
        </w:tabs>
        <w:ind w:left="5040" w:hanging="360"/>
      </w:pPr>
    </w:lvl>
    <w:lvl w:ilvl="7" w:tplc="99F619A2" w:tentative="1">
      <w:start w:val="1"/>
      <w:numFmt w:val="decimal"/>
      <w:lvlText w:val="%8."/>
      <w:lvlJc w:val="left"/>
      <w:pPr>
        <w:tabs>
          <w:tab w:val="num" w:pos="5760"/>
        </w:tabs>
        <w:ind w:left="5760" w:hanging="360"/>
      </w:pPr>
    </w:lvl>
    <w:lvl w:ilvl="8" w:tplc="A962912C" w:tentative="1">
      <w:start w:val="1"/>
      <w:numFmt w:val="decimal"/>
      <w:lvlText w:val="%9."/>
      <w:lvlJc w:val="left"/>
      <w:pPr>
        <w:tabs>
          <w:tab w:val="num" w:pos="6480"/>
        </w:tabs>
        <w:ind w:left="6480" w:hanging="360"/>
      </w:pPr>
    </w:lvl>
  </w:abstractNum>
  <w:abstractNum w:abstractNumId="21" w15:restartNumberingAfterBreak="0">
    <w:nsid w:val="4A607739"/>
    <w:multiLevelType w:val="hybridMultilevel"/>
    <w:tmpl w:val="43F8DB0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AB30613"/>
    <w:multiLevelType w:val="hybridMultilevel"/>
    <w:tmpl w:val="7A00C85C"/>
    <w:lvl w:ilvl="0" w:tplc="04090007">
      <w:start w:val="1"/>
      <w:numFmt w:val="bullet"/>
      <w:lvlText w:val=""/>
      <w:lvlPicBulletId w:val="0"/>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4AFC639D"/>
    <w:multiLevelType w:val="hybridMultilevel"/>
    <w:tmpl w:val="8A0A3C8C"/>
    <w:lvl w:ilvl="0" w:tplc="5912679E">
      <w:start w:val="1"/>
      <w:numFmt w:val="bullet"/>
      <w:lvlText w:val="•"/>
      <w:lvlJc w:val="left"/>
      <w:pPr>
        <w:tabs>
          <w:tab w:val="num" w:pos="720"/>
        </w:tabs>
        <w:ind w:left="720" w:hanging="360"/>
      </w:pPr>
      <w:rPr>
        <w:rFonts w:ascii="Arial" w:hAnsi="Arial" w:hint="default"/>
      </w:rPr>
    </w:lvl>
    <w:lvl w:ilvl="1" w:tplc="9FB8D9A6" w:tentative="1">
      <w:start w:val="1"/>
      <w:numFmt w:val="bullet"/>
      <w:lvlText w:val="•"/>
      <w:lvlJc w:val="left"/>
      <w:pPr>
        <w:tabs>
          <w:tab w:val="num" w:pos="1440"/>
        </w:tabs>
        <w:ind w:left="1440" w:hanging="360"/>
      </w:pPr>
      <w:rPr>
        <w:rFonts w:ascii="Arial" w:hAnsi="Arial" w:hint="default"/>
      </w:rPr>
    </w:lvl>
    <w:lvl w:ilvl="2" w:tplc="3B62932A" w:tentative="1">
      <w:start w:val="1"/>
      <w:numFmt w:val="bullet"/>
      <w:lvlText w:val="•"/>
      <w:lvlJc w:val="left"/>
      <w:pPr>
        <w:tabs>
          <w:tab w:val="num" w:pos="2160"/>
        </w:tabs>
        <w:ind w:left="2160" w:hanging="360"/>
      </w:pPr>
      <w:rPr>
        <w:rFonts w:ascii="Arial" w:hAnsi="Arial" w:hint="default"/>
      </w:rPr>
    </w:lvl>
    <w:lvl w:ilvl="3" w:tplc="60B2151A" w:tentative="1">
      <w:start w:val="1"/>
      <w:numFmt w:val="bullet"/>
      <w:lvlText w:val="•"/>
      <w:lvlJc w:val="left"/>
      <w:pPr>
        <w:tabs>
          <w:tab w:val="num" w:pos="2880"/>
        </w:tabs>
        <w:ind w:left="2880" w:hanging="360"/>
      </w:pPr>
      <w:rPr>
        <w:rFonts w:ascii="Arial" w:hAnsi="Arial" w:hint="default"/>
      </w:rPr>
    </w:lvl>
    <w:lvl w:ilvl="4" w:tplc="D9AE66A4" w:tentative="1">
      <w:start w:val="1"/>
      <w:numFmt w:val="bullet"/>
      <w:lvlText w:val="•"/>
      <w:lvlJc w:val="left"/>
      <w:pPr>
        <w:tabs>
          <w:tab w:val="num" w:pos="3600"/>
        </w:tabs>
        <w:ind w:left="3600" w:hanging="360"/>
      </w:pPr>
      <w:rPr>
        <w:rFonts w:ascii="Arial" w:hAnsi="Arial" w:hint="default"/>
      </w:rPr>
    </w:lvl>
    <w:lvl w:ilvl="5" w:tplc="0792B6F0" w:tentative="1">
      <w:start w:val="1"/>
      <w:numFmt w:val="bullet"/>
      <w:lvlText w:val="•"/>
      <w:lvlJc w:val="left"/>
      <w:pPr>
        <w:tabs>
          <w:tab w:val="num" w:pos="4320"/>
        </w:tabs>
        <w:ind w:left="4320" w:hanging="360"/>
      </w:pPr>
      <w:rPr>
        <w:rFonts w:ascii="Arial" w:hAnsi="Arial" w:hint="default"/>
      </w:rPr>
    </w:lvl>
    <w:lvl w:ilvl="6" w:tplc="AE8812FE" w:tentative="1">
      <w:start w:val="1"/>
      <w:numFmt w:val="bullet"/>
      <w:lvlText w:val="•"/>
      <w:lvlJc w:val="left"/>
      <w:pPr>
        <w:tabs>
          <w:tab w:val="num" w:pos="5040"/>
        </w:tabs>
        <w:ind w:left="5040" w:hanging="360"/>
      </w:pPr>
      <w:rPr>
        <w:rFonts w:ascii="Arial" w:hAnsi="Arial" w:hint="default"/>
      </w:rPr>
    </w:lvl>
    <w:lvl w:ilvl="7" w:tplc="1BA6222E" w:tentative="1">
      <w:start w:val="1"/>
      <w:numFmt w:val="bullet"/>
      <w:lvlText w:val="•"/>
      <w:lvlJc w:val="left"/>
      <w:pPr>
        <w:tabs>
          <w:tab w:val="num" w:pos="5760"/>
        </w:tabs>
        <w:ind w:left="5760" w:hanging="360"/>
      </w:pPr>
      <w:rPr>
        <w:rFonts w:ascii="Arial" w:hAnsi="Arial" w:hint="default"/>
      </w:rPr>
    </w:lvl>
    <w:lvl w:ilvl="8" w:tplc="8A5A3398"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4B386461"/>
    <w:multiLevelType w:val="hybridMultilevel"/>
    <w:tmpl w:val="77DA4B9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FFF2020"/>
    <w:multiLevelType w:val="hybridMultilevel"/>
    <w:tmpl w:val="62D61588"/>
    <w:lvl w:ilvl="0" w:tplc="40E60996">
      <w:start w:val="1"/>
      <w:numFmt w:val="bullet"/>
      <w:lvlText w:val=""/>
      <w:lvlJc w:val="left"/>
      <w:pPr>
        <w:tabs>
          <w:tab w:val="num" w:pos="720"/>
        </w:tabs>
        <w:ind w:left="720" w:hanging="360"/>
      </w:pPr>
      <w:rPr>
        <w:rFonts w:ascii="Wingdings" w:hAnsi="Wingdings" w:hint="default"/>
      </w:rPr>
    </w:lvl>
    <w:lvl w:ilvl="1" w:tplc="1D267D8C" w:tentative="1">
      <w:start w:val="1"/>
      <w:numFmt w:val="bullet"/>
      <w:lvlText w:val=""/>
      <w:lvlJc w:val="left"/>
      <w:pPr>
        <w:tabs>
          <w:tab w:val="num" w:pos="1440"/>
        </w:tabs>
        <w:ind w:left="1440" w:hanging="360"/>
      </w:pPr>
      <w:rPr>
        <w:rFonts w:ascii="Wingdings" w:hAnsi="Wingdings" w:hint="default"/>
      </w:rPr>
    </w:lvl>
    <w:lvl w:ilvl="2" w:tplc="C9126210" w:tentative="1">
      <w:start w:val="1"/>
      <w:numFmt w:val="bullet"/>
      <w:lvlText w:val=""/>
      <w:lvlJc w:val="left"/>
      <w:pPr>
        <w:tabs>
          <w:tab w:val="num" w:pos="2160"/>
        </w:tabs>
        <w:ind w:left="2160" w:hanging="360"/>
      </w:pPr>
      <w:rPr>
        <w:rFonts w:ascii="Wingdings" w:hAnsi="Wingdings" w:hint="default"/>
      </w:rPr>
    </w:lvl>
    <w:lvl w:ilvl="3" w:tplc="82047C24" w:tentative="1">
      <w:start w:val="1"/>
      <w:numFmt w:val="bullet"/>
      <w:lvlText w:val=""/>
      <w:lvlJc w:val="left"/>
      <w:pPr>
        <w:tabs>
          <w:tab w:val="num" w:pos="2880"/>
        </w:tabs>
        <w:ind w:left="2880" w:hanging="360"/>
      </w:pPr>
      <w:rPr>
        <w:rFonts w:ascii="Wingdings" w:hAnsi="Wingdings" w:hint="default"/>
      </w:rPr>
    </w:lvl>
    <w:lvl w:ilvl="4" w:tplc="D6564AB2" w:tentative="1">
      <w:start w:val="1"/>
      <w:numFmt w:val="bullet"/>
      <w:lvlText w:val=""/>
      <w:lvlJc w:val="left"/>
      <w:pPr>
        <w:tabs>
          <w:tab w:val="num" w:pos="3600"/>
        </w:tabs>
        <w:ind w:left="3600" w:hanging="360"/>
      </w:pPr>
      <w:rPr>
        <w:rFonts w:ascii="Wingdings" w:hAnsi="Wingdings" w:hint="default"/>
      </w:rPr>
    </w:lvl>
    <w:lvl w:ilvl="5" w:tplc="1DC677AA" w:tentative="1">
      <w:start w:val="1"/>
      <w:numFmt w:val="bullet"/>
      <w:lvlText w:val=""/>
      <w:lvlJc w:val="left"/>
      <w:pPr>
        <w:tabs>
          <w:tab w:val="num" w:pos="4320"/>
        </w:tabs>
        <w:ind w:left="4320" w:hanging="360"/>
      </w:pPr>
      <w:rPr>
        <w:rFonts w:ascii="Wingdings" w:hAnsi="Wingdings" w:hint="default"/>
      </w:rPr>
    </w:lvl>
    <w:lvl w:ilvl="6" w:tplc="3C7CBAFC" w:tentative="1">
      <w:start w:val="1"/>
      <w:numFmt w:val="bullet"/>
      <w:lvlText w:val=""/>
      <w:lvlJc w:val="left"/>
      <w:pPr>
        <w:tabs>
          <w:tab w:val="num" w:pos="5040"/>
        </w:tabs>
        <w:ind w:left="5040" w:hanging="360"/>
      </w:pPr>
      <w:rPr>
        <w:rFonts w:ascii="Wingdings" w:hAnsi="Wingdings" w:hint="default"/>
      </w:rPr>
    </w:lvl>
    <w:lvl w:ilvl="7" w:tplc="F3CA35E8" w:tentative="1">
      <w:start w:val="1"/>
      <w:numFmt w:val="bullet"/>
      <w:lvlText w:val=""/>
      <w:lvlJc w:val="left"/>
      <w:pPr>
        <w:tabs>
          <w:tab w:val="num" w:pos="5760"/>
        </w:tabs>
        <w:ind w:left="5760" w:hanging="360"/>
      </w:pPr>
      <w:rPr>
        <w:rFonts w:ascii="Wingdings" w:hAnsi="Wingdings" w:hint="default"/>
      </w:rPr>
    </w:lvl>
    <w:lvl w:ilvl="8" w:tplc="8800F716"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31C1163"/>
    <w:multiLevelType w:val="hybridMultilevel"/>
    <w:tmpl w:val="67BC21AE"/>
    <w:lvl w:ilvl="0" w:tplc="895E3CBE">
      <w:start w:val="1"/>
      <w:numFmt w:val="decimal"/>
      <w:lvlText w:val="%1."/>
      <w:lvlJc w:val="left"/>
      <w:pPr>
        <w:tabs>
          <w:tab w:val="num" w:pos="720"/>
        </w:tabs>
        <w:ind w:left="720" w:hanging="360"/>
      </w:pPr>
    </w:lvl>
    <w:lvl w:ilvl="1" w:tplc="A4ACF540" w:tentative="1">
      <w:start w:val="1"/>
      <w:numFmt w:val="decimal"/>
      <w:lvlText w:val="%2."/>
      <w:lvlJc w:val="left"/>
      <w:pPr>
        <w:tabs>
          <w:tab w:val="num" w:pos="1440"/>
        </w:tabs>
        <w:ind w:left="1440" w:hanging="360"/>
      </w:pPr>
    </w:lvl>
    <w:lvl w:ilvl="2" w:tplc="383CC7D4" w:tentative="1">
      <w:start w:val="1"/>
      <w:numFmt w:val="decimal"/>
      <w:lvlText w:val="%3."/>
      <w:lvlJc w:val="left"/>
      <w:pPr>
        <w:tabs>
          <w:tab w:val="num" w:pos="2160"/>
        </w:tabs>
        <w:ind w:left="2160" w:hanging="360"/>
      </w:pPr>
    </w:lvl>
    <w:lvl w:ilvl="3" w:tplc="B7526A9A" w:tentative="1">
      <w:start w:val="1"/>
      <w:numFmt w:val="decimal"/>
      <w:lvlText w:val="%4."/>
      <w:lvlJc w:val="left"/>
      <w:pPr>
        <w:tabs>
          <w:tab w:val="num" w:pos="2880"/>
        </w:tabs>
        <w:ind w:left="2880" w:hanging="360"/>
      </w:pPr>
    </w:lvl>
    <w:lvl w:ilvl="4" w:tplc="F670EEB6" w:tentative="1">
      <w:start w:val="1"/>
      <w:numFmt w:val="decimal"/>
      <w:lvlText w:val="%5."/>
      <w:lvlJc w:val="left"/>
      <w:pPr>
        <w:tabs>
          <w:tab w:val="num" w:pos="3600"/>
        </w:tabs>
        <w:ind w:left="3600" w:hanging="360"/>
      </w:pPr>
    </w:lvl>
    <w:lvl w:ilvl="5" w:tplc="3B74468A" w:tentative="1">
      <w:start w:val="1"/>
      <w:numFmt w:val="decimal"/>
      <w:lvlText w:val="%6."/>
      <w:lvlJc w:val="left"/>
      <w:pPr>
        <w:tabs>
          <w:tab w:val="num" w:pos="4320"/>
        </w:tabs>
        <w:ind w:left="4320" w:hanging="360"/>
      </w:pPr>
    </w:lvl>
    <w:lvl w:ilvl="6" w:tplc="AEFCA3A8" w:tentative="1">
      <w:start w:val="1"/>
      <w:numFmt w:val="decimal"/>
      <w:lvlText w:val="%7."/>
      <w:lvlJc w:val="left"/>
      <w:pPr>
        <w:tabs>
          <w:tab w:val="num" w:pos="5040"/>
        </w:tabs>
        <w:ind w:left="5040" w:hanging="360"/>
      </w:pPr>
    </w:lvl>
    <w:lvl w:ilvl="7" w:tplc="15C8E4FE" w:tentative="1">
      <w:start w:val="1"/>
      <w:numFmt w:val="decimal"/>
      <w:lvlText w:val="%8."/>
      <w:lvlJc w:val="left"/>
      <w:pPr>
        <w:tabs>
          <w:tab w:val="num" w:pos="5760"/>
        </w:tabs>
        <w:ind w:left="5760" w:hanging="360"/>
      </w:pPr>
    </w:lvl>
    <w:lvl w:ilvl="8" w:tplc="7512A856" w:tentative="1">
      <w:start w:val="1"/>
      <w:numFmt w:val="decimal"/>
      <w:lvlText w:val="%9."/>
      <w:lvlJc w:val="left"/>
      <w:pPr>
        <w:tabs>
          <w:tab w:val="num" w:pos="6480"/>
        </w:tabs>
        <w:ind w:left="6480" w:hanging="360"/>
      </w:pPr>
    </w:lvl>
  </w:abstractNum>
  <w:abstractNum w:abstractNumId="27" w15:restartNumberingAfterBreak="0">
    <w:nsid w:val="55333E3C"/>
    <w:multiLevelType w:val="hybridMultilevel"/>
    <w:tmpl w:val="A7C0DE2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9125F25"/>
    <w:multiLevelType w:val="hybridMultilevel"/>
    <w:tmpl w:val="42C00A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B4105C4"/>
    <w:multiLevelType w:val="hybridMultilevel"/>
    <w:tmpl w:val="DB888BA2"/>
    <w:lvl w:ilvl="0" w:tplc="04090007">
      <w:start w:val="1"/>
      <w:numFmt w:val="bullet"/>
      <w:lvlText w:val=""/>
      <w:lvlPicBulletId w:val="0"/>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60CC2D35"/>
    <w:multiLevelType w:val="hybridMultilevel"/>
    <w:tmpl w:val="324E4EEC"/>
    <w:lvl w:ilvl="0" w:tplc="8AAC48D2">
      <w:start w:val="1"/>
      <w:numFmt w:val="decimal"/>
      <w:lvlText w:val="%1."/>
      <w:lvlJc w:val="left"/>
      <w:pPr>
        <w:ind w:left="1080" w:hanging="360"/>
      </w:pPr>
      <w:rPr>
        <w:rFonts w:ascii="Times New Roman" w:hAnsi="Times New Roman" w:cs="Times New Roman" w:hint="default"/>
        <w:sz w:val="24"/>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1" w15:restartNumberingAfterBreak="0">
    <w:nsid w:val="6F3754E8"/>
    <w:multiLevelType w:val="hybridMultilevel"/>
    <w:tmpl w:val="372E63D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B4F4D35"/>
    <w:multiLevelType w:val="hybridMultilevel"/>
    <w:tmpl w:val="3D4AC626"/>
    <w:lvl w:ilvl="0" w:tplc="4B1E13B2">
      <w:start w:val="1"/>
      <w:numFmt w:val="bullet"/>
      <w:lvlText w:val=""/>
      <w:lvlJc w:val="left"/>
      <w:pPr>
        <w:tabs>
          <w:tab w:val="num" w:pos="720"/>
        </w:tabs>
        <w:ind w:left="720" w:hanging="360"/>
      </w:pPr>
      <w:rPr>
        <w:rFonts w:ascii="Wingdings 3" w:hAnsi="Wingdings 3" w:hint="default"/>
      </w:rPr>
    </w:lvl>
    <w:lvl w:ilvl="1" w:tplc="0688EC76" w:tentative="1">
      <w:start w:val="1"/>
      <w:numFmt w:val="bullet"/>
      <w:lvlText w:val=""/>
      <w:lvlJc w:val="left"/>
      <w:pPr>
        <w:tabs>
          <w:tab w:val="num" w:pos="1440"/>
        </w:tabs>
        <w:ind w:left="1440" w:hanging="360"/>
      </w:pPr>
      <w:rPr>
        <w:rFonts w:ascii="Wingdings 3" w:hAnsi="Wingdings 3" w:hint="default"/>
      </w:rPr>
    </w:lvl>
    <w:lvl w:ilvl="2" w:tplc="2300004A" w:tentative="1">
      <w:start w:val="1"/>
      <w:numFmt w:val="bullet"/>
      <w:lvlText w:val=""/>
      <w:lvlJc w:val="left"/>
      <w:pPr>
        <w:tabs>
          <w:tab w:val="num" w:pos="2160"/>
        </w:tabs>
        <w:ind w:left="2160" w:hanging="360"/>
      </w:pPr>
      <w:rPr>
        <w:rFonts w:ascii="Wingdings 3" w:hAnsi="Wingdings 3" w:hint="default"/>
      </w:rPr>
    </w:lvl>
    <w:lvl w:ilvl="3" w:tplc="64627674" w:tentative="1">
      <w:start w:val="1"/>
      <w:numFmt w:val="bullet"/>
      <w:lvlText w:val=""/>
      <w:lvlJc w:val="left"/>
      <w:pPr>
        <w:tabs>
          <w:tab w:val="num" w:pos="2880"/>
        </w:tabs>
        <w:ind w:left="2880" w:hanging="360"/>
      </w:pPr>
      <w:rPr>
        <w:rFonts w:ascii="Wingdings 3" w:hAnsi="Wingdings 3" w:hint="default"/>
      </w:rPr>
    </w:lvl>
    <w:lvl w:ilvl="4" w:tplc="D74C32FE" w:tentative="1">
      <w:start w:val="1"/>
      <w:numFmt w:val="bullet"/>
      <w:lvlText w:val=""/>
      <w:lvlJc w:val="left"/>
      <w:pPr>
        <w:tabs>
          <w:tab w:val="num" w:pos="3600"/>
        </w:tabs>
        <w:ind w:left="3600" w:hanging="360"/>
      </w:pPr>
      <w:rPr>
        <w:rFonts w:ascii="Wingdings 3" w:hAnsi="Wingdings 3" w:hint="default"/>
      </w:rPr>
    </w:lvl>
    <w:lvl w:ilvl="5" w:tplc="B2226382" w:tentative="1">
      <w:start w:val="1"/>
      <w:numFmt w:val="bullet"/>
      <w:lvlText w:val=""/>
      <w:lvlJc w:val="left"/>
      <w:pPr>
        <w:tabs>
          <w:tab w:val="num" w:pos="4320"/>
        </w:tabs>
        <w:ind w:left="4320" w:hanging="360"/>
      </w:pPr>
      <w:rPr>
        <w:rFonts w:ascii="Wingdings 3" w:hAnsi="Wingdings 3" w:hint="default"/>
      </w:rPr>
    </w:lvl>
    <w:lvl w:ilvl="6" w:tplc="0860A85C" w:tentative="1">
      <w:start w:val="1"/>
      <w:numFmt w:val="bullet"/>
      <w:lvlText w:val=""/>
      <w:lvlJc w:val="left"/>
      <w:pPr>
        <w:tabs>
          <w:tab w:val="num" w:pos="5040"/>
        </w:tabs>
        <w:ind w:left="5040" w:hanging="360"/>
      </w:pPr>
      <w:rPr>
        <w:rFonts w:ascii="Wingdings 3" w:hAnsi="Wingdings 3" w:hint="default"/>
      </w:rPr>
    </w:lvl>
    <w:lvl w:ilvl="7" w:tplc="480087E8" w:tentative="1">
      <w:start w:val="1"/>
      <w:numFmt w:val="bullet"/>
      <w:lvlText w:val=""/>
      <w:lvlJc w:val="left"/>
      <w:pPr>
        <w:tabs>
          <w:tab w:val="num" w:pos="5760"/>
        </w:tabs>
        <w:ind w:left="5760" w:hanging="360"/>
      </w:pPr>
      <w:rPr>
        <w:rFonts w:ascii="Wingdings 3" w:hAnsi="Wingdings 3" w:hint="default"/>
      </w:rPr>
    </w:lvl>
    <w:lvl w:ilvl="8" w:tplc="67D0F0EC" w:tentative="1">
      <w:start w:val="1"/>
      <w:numFmt w:val="bullet"/>
      <w:lvlText w:val=""/>
      <w:lvlJc w:val="left"/>
      <w:pPr>
        <w:tabs>
          <w:tab w:val="num" w:pos="6480"/>
        </w:tabs>
        <w:ind w:left="6480" w:hanging="360"/>
      </w:pPr>
      <w:rPr>
        <w:rFonts w:ascii="Wingdings 3" w:hAnsi="Wingdings 3" w:hint="default"/>
      </w:rPr>
    </w:lvl>
  </w:abstractNum>
  <w:abstractNum w:abstractNumId="33" w15:restartNumberingAfterBreak="0">
    <w:nsid w:val="7C680875"/>
    <w:multiLevelType w:val="hybridMultilevel"/>
    <w:tmpl w:val="DE2A8D48"/>
    <w:lvl w:ilvl="0" w:tplc="8F3C92D0">
      <w:start w:val="1"/>
      <w:numFmt w:val="decimal"/>
      <w:lvlText w:val="%1."/>
      <w:lvlJc w:val="left"/>
      <w:pPr>
        <w:ind w:left="720" w:hanging="360"/>
      </w:pPr>
      <w:rPr>
        <w:rFonts w:hint="default"/>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7F815AE2"/>
    <w:multiLevelType w:val="hybridMultilevel"/>
    <w:tmpl w:val="99E43786"/>
    <w:lvl w:ilvl="0" w:tplc="04090007">
      <w:start w:val="1"/>
      <w:numFmt w:val="bullet"/>
      <w:lvlText w:val=""/>
      <w:lvlPicBulletId w:val="0"/>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3"/>
  </w:num>
  <w:num w:numId="2">
    <w:abstractNumId w:val="14"/>
  </w:num>
  <w:num w:numId="3">
    <w:abstractNumId w:val="9"/>
  </w:num>
  <w:num w:numId="4">
    <w:abstractNumId w:val="12"/>
  </w:num>
  <w:num w:numId="5">
    <w:abstractNumId w:val="19"/>
  </w:num>
  <w:num w:numId="6">
    <w:abstractNumId w:val="25"/>
  </w:num>
  <w:num w:numId="7">
    <w:abstractNumId w:val="18"/>
  </w:num>
  <w:num w:numId="8">
    <w:abstractNumId w:val="21"/>
  </w:num>
  <w:num w:numId="9">
    <w:abstractNumId w:val="31"/>
  </w:num>
  <w:num w:numId="10">
    <w:abstractNumId w:val="26"/>
  </w:num>
  <w:num w:numId="11">
    <w:abstractNumId w:val="20"/>
  </w:num>
  <w:num w:numId="12">
    <w:abstractNumId w:val="17"/>
  </w:num>
  <w:num w:numId="13">
    <w:abstractNumId w:val="3"/>
  </w:num>
  <w:num w:numId="14">
    <w:abstractNumId w:val="32"/>
  </w:num>
  <w:num w:numId="15">
    <w:abstractNumId w:val="8"/>
  </w:num>
  <w:num w:numId="16">
    <w:abstractNumId w:val="28"/>
  </w:num>
  <w:num w:numId="17">
    <w:abstractNumId w:val="23"/>
  </w:num>
  <w:num w:numId="18">
    <w:abstractNumId w:val="1"/>
  </w:num>
  <w:num w:numId="19">
    <w:abstractNumId w:val="11"/>
  </w:num>
  <w:num w:numId="20">
    <w:abstractNumId w:val="24"/>
  </w:num>
  <w:num w:numId="21">
    <w:abstractNumId w:val="7"/>
  </w:num>
  <w:num w:numId="22">
    <w:abstractNumId w:val="4"/>
  </w:num>
  <w:num w:numId="23">
    <w:abstractNumId w:val="27"/>
  </w:num>
  <w:num w:numId="24">
    <w:abstractNumId w:val="15"/>
  </w:num>
  <w:num w:numId="25">
    <w:abstractNumId w:val="5"/>
  </w:num>
  <w:num w:numId="26">
    <w:abstractNumId w:val="0"/>
  </w:num>
  <w:num w:numId="27">
    <w:abstractNumId w:val="29"/>
  </w:num>
  <w:num w:numId="28">
    <w:abstractNumId w:val="22"/>
  </w:num>
  <w:num w:numId="29">
    <w:abstractNumId w:val="34"/>
  </w:num>
  <w:num w:numId="30">
    <w:abstractNumId w:val="2"/>
  </w:num>
  <w:num w:numId="31">
    <w:abstractNumId w:val="10"/>
  </w:num>
  <w:num w:numId="32">
    <w:abstractNumId w:val="30"/>
  </w:num>
  <w:num w:numId="33">
    <w:abstractNumId w:val="6"/>
  </w:num>
  <w:num w:numId="34">
    <w:abstractNumId w:val="33"/>
  </w:num>
  <w:num w:numId="35">
    <w:abstractNumId w:val="16"/>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00F9"/>
    <w:rsid w:val="000001AC"/>
    <w:rsid w:val="0001301C"/>
    <w:rsid w:val="00023126"/>
    <w:rsid w:val="00031FE1"/>
    <w:rsid w:val="00032F80"/>
    <w:rsid w:val="000350EC"/>
    <w:rsid w:val="000375A3"/>
    <w:rsid w:val="000541C3"/>
    <w:rsid w:val="00057A6C"/>
    <w:rsid w:val="0006004C"/>
    <w:rsid w:val="000646BF"/>
    <w:rsid w:val="00085997"/>
    <w:rsid w:val="0008739B"/>
    <w:rsid w:val="000919D3"/>
    <w:rsid w:val="0009663D"/>
    <w:rsid w:val="00096D39"/>
    <w:rsid w:val="000974A3"/>
    <w:rsid w:val="00097A0E"/>
    <w:rsid w:val="000A1BAC"/>
    <w:rsid w:val="000A4767"/>
    <w:rsid w:val="000B1C91"/>
    <w:rsid w:val="000C20EF"/>
    <w:rsid w:val="000C57A0"/>
    <w:rsid w:val="000D2D49"/>
    <w:rsid w:val="000E78DB"/>
    <w:rsid w:val="000F1752"/>
    <w:rsid w:val="000F357E"/>
    <w:rsid w:val="000F4CC7"/>
    <w:rsid w:val="00105B0C"/>
    <w:rsid w:val="001200EB"/>
    <w:rsid w:val="001202A3"/>
    <w:rsid w:val="001209C2"/>
    <w:rsid w:val="0012548E"/>
    <w:rsid w:val="00130119"/>
    <w:rsid w:val="001403F7"/>
    <w:rsid w:val="00140EFC"/>
    <w:rsid w:val="00142B9C"/>
    <w:rsid w:val="001508C2"/>
    <w:rsid w:val="0015679E"/>
    <w:rsid w:val="0016063F"/>
    <w:rsid w:val="00161DCC"/>
    <w:rsid w:val="00164D38"/>
    <w:rsid w:val="00172BB5"/>
    <w:rsid w:val="00187382"/>
    <w:rsid w:val="001A140A"/>
    <w:rsid w:val="001A1A81"/>
    <w:rsid w:val="001A32A5"/>
    <w:rsid w:val="001A5A1E"/>
    <w:rsid w:val="001B2026"/>
    <w:rsid w:val="001B3713"/>
    <w:rsid w:val="001B5479"/>
    <w:rsid w:val="001B7FC1"/>
    <w:rsid w:val="001C114D"/>
    <w:rsid w:val="001C6D5E"/>
    <w:rsid w:val="001D03FA"/>
    <w:rsid w:val="001D04B9"/>
    <w:rsid w:val="001D2BAD"/>
    <w:rsid w:val="001E0B28"/>
    <w:rsid w:val="001E1A8B"/>
    <w:rsid w:val="001F222F"/>
    <w:rsid w:val="00204930"/>
    <w:rsid w:val="00205518"/>
    <w:rsid w:val="00205832"/>
    <w:rsid w:val="00206133"/>
    <w:rsid w:val="0020623D"/>
    <w:rsid w:val="0020781B"/>
    <w:rsid w:val="002131F2"/>
    <w:rsid w:val="002133CC"/>
    <w:rsid w:val="00216353"/>
    <w:rsid w:val="00221AB9"/>
    <w:rsid w:val="002264F7"/>
    <w:rsid w:val="00233E30"/>
    <w:rsid w:val="00235DB5"/>
    <w:rsid w:val="002400F9"/>
    <w:rsid w:val="0024091D"/>
    <w:rsid w:val="00240C63"/>
    <w:rsid w:val="0024141F"/>
    <w:rsid w:val="00247BD8"/>
    <w:rsid w:val="00253869"/>
    <w:rsid w:val="00257011"/>
    <w:rsid w:val="00262FCA"/>
    <w:rsid w:val="00267F49"/>
    <w:rsid w:val="002722BE"/>
    <w:rsid w:val="00274DCD"/>
    <w:rsid w:val="00277AD8"/>
    <w:rsid w:val="0028183C"/>
    <w:rsid w:val="00282CAE"/>
    <w:rsid w:val="00290505"/>
    <w:rsid w:val="00291A8D"/>
    <w:rsid w:val="00293F7D"/>
    <w:rsid w:val="002B1BCF"/>
    <w:rsid w:val="002B3A40"/>
    <w:rsid w:val="002B4C61"/>
    <w:rsid w:val="002C018A"/>
    <w:rsid w:val="002C5FD4"/>
    <w:rsid w:val="002C7ED9"/>
    <w:rsid w:val="002D1CAE"/>
    <w:rsid w:val="002D20CB"/>
    <w:rsid w:val="002E5A77"/>
    <w:rsid w:val="002F1A48"/>
    <w:rsid w:val="002F363E"/>
    <w:rsid w:val="002F5080"/>
    <w:rsid w:val="003006D6"/>
    <w:rsid w:val="00325BC9"/>
    <w:rsid w:val="00327CCC"/>
    <w:rsid w:val="00330E77"/>
    <w:rsid w:val="00341260"/>
    <w:rsid w:val="0035790F"/>
    <w:rsid w:val="00374B40"/>
    <w:rsid w:val="0037773C"/>
    <w:rsid w:val="003830B8"/>
    <w:rsid w:val="00383CAE"/>
    <w:rsid w:val="00384301"/>
    <w:rsid w:val="003909BE"/>
    <w:rsid w:val="0039211F"/>
    <w:rsid w:val="00396CE0"/>
    <w:rsid w:val="003A5A3D"/>
    <w:rsid w:val="003A5BB2"/>
    <w:rsid w:val="003A5FED"/>
    <w:rsid w:val="003A6587"/>
    <w:rsid w:val="003B2CAF"/>
    <w:rsid w:val="003C1AF5"/>
    <w:rsid w:val="003C7D37"/>
    <w:rsid w:val="003D3969"/>
    <w:rsid w:val="003D6D29"/>
    <w:rsid w:val="003D76DE"/>
    <w:rsid w:val="003E1519"/>
    <w:rsid w:val="003E1B0E"/>
    <w:rsid w:val="003F11FE"/>
    <w:rsid w:val="003F43AE"/>
    <w:rsid w:val="00400E6E"/>
    <w:rsid w:val="0040396A"/>
    <w:rsid w:val="00404710"/>
    <w:rsid w:val="00412A89"/>
    <w:rsid w:val="00415DF2"/>
    <w:rsid w:val="004212B7"/>
    <w:rsid w:val="00423FB6"/>
    <w:rsid w:val="00424D75"/>
    <w:rsid w:val="004276CF"/>
    <w:rsid w:val="004313D4"/>
    <w:rsid w:val="00432D2D"/>
    <w:rsid w:val="00445940"/>
    <w:rsid w:val="004502C2"/>
    <w:rsid w:val="00451B6B"/>
    <w:rsid w:val="004539AC"/>
    <w:rsid w:val="0046088D"/>
    <w:rsid w:val="0046457F"/>
    <w:rsid w:val="004653B4"/>
    <w:rsid w:val="00465BB8"/>
    <w:rsid w:val="00466256"/>
    <w:rsid w:val="00466931"/>
    <w:rsid w:val="00466AD4"/>
    <w:rsid w:val="00474036"/>
    <w:rsid w:val="00476F31"/>
    <w:rsid w:val="00496DA5"/>
    <w:rsid w:val="004A3932"/>
    <w:rsid w:val="004B0B90"/>
    <w:rsid w:val="004B33D4"/>
    <w:rsid w:val="004B71E6"/>
    <w:rsid w:val="004C4B7A"/>
    <w:rsid w:val="004D0166"/>
    <w:rsid w:val="004D1D38"/>
    <w:rsid w:val="004D278E"/>
    <w:rsid w:val="004D7CB8"/>
    <w:rsid w:val="004E41C2"/>
    <w:rsid w:val="004E60AC"/>
    <w:rsid w:val="004F32D1"/>
    <w:rsid w:val="004F55C0"/>
    <w:rsid w:val="0051269C"/>
    <w:rsid w:val="00525582"/>
    <w:rsid w:val="005262AC"/>
    <w:rsid w:val="005327AA"/>
    <w:rsid w:val="00535E0E"/>
    <w:rsid w:val="005420AA"/>
    <w:rsid w:val="0054349D"/>
    <w:rsid w:val="00545581"/>
    <w:rsid w:val="005632A5"/>
    <w:rsid w:val="00564DD1"/>
    <w:rsid w:val="005717E8"/>
    <w:rsid w:val="005836AB"/>
    <w:rsid w:val="00583D1A"/>
    <w:rsid w:val="00591EBE"/>
    <w:rsid w:val="005951FF"/>
    <w:rsid w:val="00597086"/>
    <w:rsid w:val="005A2F05"/>
    <w:rsid w:val="005A68BA"/>
    <w:rsid w:val="005B1207"/>
    <w:rsid w:val="005C1803"/>
    <w:rsid w:val="005C1E36"/>
    <w:rsid w:val="005C4385"/>
    <w:rsid w:val="005C6CD8"/>
    <w:rsid w:val="005C7658"/>
    <w:rsid w:val="005D0023"/>
    <w:rsid w:val="005E568C"/>
    <w:rsid w:val="005F3827"/>
    <w:rsid w:val="005F405D"/>
    <w:rsid w:val="005F6624"/>
    <w:rsid w:val="0060045B"/>
    <w:rsid w:val="00601186"/>
    <w:rsid w:val="0060451C"/>
    <w:rsid w:val="006064AB"/>
    <w:rsid w:val="00616922"/>
    <w:rsid w:val="00625695"/>
    <w:rsid w:val="00634FAC"/>
    <w:rsid w:val="0063767A"/>
    <w:rsid w:val="006459DA"/>
    <w:rsid w:val="00646413"/>
    <w:rsid w:val="00652D74"/>
    <w:rsid w:val="00656DA9"/>
    <w:rsid w:val="00657A6D"/>
    <w:rsid w:val="00666B9F"/>
    <w:rsid w:val="00667BAF"/>
    <w:rsid w:val="006701CC"/>
    <w:rsid w:val="00675E9A"/>
    <w:rsid w:val="00675ED5"/>
    <w:rsid w:val="006861ED"/>
    <w:rsid w:val="00691B3B"/>
    <w:rsid w:val="00695291"/>
    <w:rsid w:val="006A0211"/>
    <w:rsid w:val="006A434A"/>
    <w:rsid w:val="006B37EC"/>
    <w:rsid w:val="006B5913"/>
    <w:rsid w:val="006B6DD1"/>
    <w:rsid w:val="006C061B"/>
    <w:rsid w:val="006C6AFF"/>
    <w:rsid w:val="006C6C15"/>
    <w:rsid w:val="006D2F8D"/>
    <w:rsid w:val="006E55AD"/>
    <w:rsid w:val="006E7989"/>
    <w:rsid w:val="006F25DC"/>
    <w:rsid w:val="006F45DE"/>
    <w:rsid w:val="006F5884"/>
    <w:rsid w:val="007049E5"/>
    <w:rsid w:val="00706A3D"/>
    <w:rsid w:val="00711AAB"/>
    <w:rsid w:val="00713D14"/>
    <w:rsid w:val="00720EF9"/>
    <w:rsid w:val="00720FD1"/>
    <w:rsid w:val="00726EE5"/>
    <w:rsid w:val="00727B25"/>
    <w:rsid w:val="00732531"/>
    <w:rsid w:val="00733A22"/>
    <w:rsid w:val="007341F9"/>
    <w:rsid w:val="0074670B"/>
    <w:rsid w:val="00746B5C"/>
    <w:rsid w:val="00753BC0"/>
    <w:rsid w:val="00763D7A"/>
    <w:rsid w:val="00766B61"/>
    <w:rsid w:val="00771F70"/>
    <w:rsid w:val="00775154"/>
    <w:rsid w:val="007767E3"/>
    <w:rsid w:val="00777D82"/>
    <w:rsid w:val="00783017"/>
    <w:rsid w:val="00793D2F"/>
    <w:rsid w:val="00795E8F"/>
    <w:rsid w:val="00796223"/>
    <w:rsid w:val="00796D82"/>
    <w:rsid w:val="007A1DD6"/>
    <w:rsid w:val="007A1F1D"/>
    <w:rsid w:val="007A23F1"/>
    <w:rsid w:val="007A2DAB"/>
    <w:rsid w:val="007A6068"/>
    <w:rsid w:val="007B5540"/>
    <w:rsid w:val="007C0D75"/>
    <w:rsid w:val="007C1FB3"/>
    <w:rsid w:val="007C62F7"/>
    <w:rsid w:val="007C6AFE"/>
    <w:rsid w:val="007C6F96"/>
    <w:rsid w:val="007D49FD"/>
    <w:rsid w:val="007E7B5A"/>
    <w:rsid w:val="007F1518"/>
    <w:rsid w:val="007F2C91"/>
    <w:rsid w:val="007F6219"/>
    <w:rsid w:val="00800B84"/>
    <w:rsid w:val="00805982"/>
    <w:rsid w:val="008066D4"/>
    <w:rsid w:val="00810F5B"/>
    <w:rsid w:val="00814979"/>
    <w:rsid w:val="00816E89"/>
    <w:rsid w:val="00822FE2"/>
    <w:rsid w:val="00834A1A"/>
    <w:rsid w:val="008363E0"/>
    <w:rsid w:val="008420A1"/>
    <w:rsid w:val="00842311"/>
    <w:rsid w:val="0085328F"/>
    <w:rsid w:val="00860444"/>
    <w:rsid w:val="00865D0E"/>
    <w:rsid w:val="0087515A"/>
    <w:rsid w:val="0087567F"/>
    <w:rsid w:val="00880ADF"/>
    <w:rsid w:val="008831E6"/>
    <w:rsid w:val="00885CCE"/>
    <w:rsid w:val="00893390"/>
    <w:rsid w:val="00893DA8"/>
    <w:rsid w:val="00895658"/>
    <w:rsid w:val="00897DEF"/>
    <w:rsid w:val="008A1D74"/>
    <w:rsid w:val="008A679A"/>
    <w:rsid w:val="008B57F4"/>
    <w:rsid w:val="008C1119"/>
    <w:rsid w:val="008C4BE2"/>
    <w:rsid w:val="008C7E8D"/>
    <w:rsid w:val="008D3345"/>
    <w:rsid w:val="008E0186"/>
    <w:rsid w:val="008E6B12"/>
    <w:rsid w:val="008F48B8"/>
    <w:rsid w:val="00902DA7"/>
    <w:rsid w:val="00907A9F"/>
    <w:rsid w:val="0093042F"/>
    <w:rsid w:val="009365D8"/>
    <w:rsid w:val="00941959"/>
    <w:rsid w:val="009467F4"/>
    <w:rsid w:val="00946B6B"/>
    <w:rsid w:val="009500C2"/>
    <w:rsid w:val="009508CF"/>
    <w:rsid w:val="00953F93"/>
    <w:rsid w:val="009802C4"/>
    <w:rsid w:val="00980C40"/>
    <w:rsid w:val="00983EAA"/>
    <w:rsid w:val="00984204"/>
    <w:rsid w:val="00986500"/>
    <w:rsid w:val="009A2DB9"/>
    <w:rsid w:val="009B7231"/>
    <w:rsid w:val="009C0B6A"/>
    <w:rsid w:val="009C0E9D"/>
    <w:rsid w:val="009D051E"/>
    <w:rsid w:val="009D1208"/>
    <w:rsid w:val="009D30B3"/>
    <w:rsid w:val="009E4029"/>
    <w:rsid w:val="00A0041F"/>
    <w:rsid w:val="00A00D70"/>
    <w:rsid w:val="00A077E0"/>
    <w:rsid w:val="00A12653"/>
    <w:rsid w:val="00A13E1A"/>
    <w:rsid w:val="00A1752B"/>
    <w:rsid w:val="00A21E50"/>
    <w:rsid w:val="00A2317D"/>
    <w:rsid w:val="00A24F93"/>
    <w:rsid w:val="00A26F1F"/>
    <w:rsid w:val="00A504F2"/>
    <w:rsid w:val="00A5360B"/>
    <w:rsid w:val="00A571A9"/>
    <w:rsid w:val="00A57398"/>
    <w:rsid w:val="00A57518"/>
    <w:rsid w:val="00A66BD0"/>
    <w:rsid w:val="00A70F4B"/>
    <w:rsid w:val="00A77C85"/>
    <w:rsid w:val="00A82095"/>
    <w:rsid w:val="00A8538F"/>
    <w:rsid w:val="00A85DAA"/>
    <w:rsid w:val="00A87145"/>
    <w:rsid w:val="00A87528"/>
    <w:rsid w:val="00A91CE7"/>
    <w:rsid w:val="00A9293A"/>
    <w:rsid w:val="00AA04ED"/>
    <w:rsid w:val="00AA0F23"/>
    <w:rsid w:val="00AA1128"/>
    <w:rsid w:val="00AA631B"/>
    <w:rsid w:val="00AB2D4A"/>
    <w:rsid w:val="00AB54CC"/>
    <w:rsid w:val="00AC2B01"/>
    <w:rsid w:val="00AC68A0"/>
    <w:rsid w:val="00AD1C82"/>
    <w:rsid w:val="00AD39F8"/>
    <w:rsid w:val="00AD57C1"/>
    <w:rsid w:val="00AD7002"/>
    <w:rsid w:val="00AE6C61"/>
    <w:rsid w:val="00AF3580"/>
    <w:rsid w:val="00AF4199"/>
    <w:rsid w:val="00AF521D"/>
    <w:rsid w:val="00AF76E9"/>
    <w:rsid w:val="00B02C2D"/>
    <w:rsid w:val="00B0471C"/>
    <w:rsid w:val="00B072B9"/>
    <w:rsid w:val="00B07571"/>
    <w:rsid w:val="00B1028D"/>
    <w:rsid w:val="00B111B2"/>
    <w:rsid w:val="00B12E9B"/>
    <w:rsid w:val="00B26084"/>
    <w:rsid w:val="00B44EDE"/>
    <w:rsid w:val="00B46E27"/>
    <w:rsid w:val="00B54594"/>
    <w:rsid w:val="00B60898"/>
    <w:rsid w:val="00B6457C"/>
    <w:rsid w:val="00B653F3"/>
    <w:rsid w:val="00B7087A"/>
    <w:rsid w:val="00B73A3B"/>
    <w:rsid w:val="00B77749"/>
    <w:rsid w:val="00B85F2D"/>
    <w:rsid w:val="00B905B7"/>
    <w:rsid w:val="00B96898"/>
    <w:rsid w:val="00BA188F"/>
    <w:rsid w:val="00BA27D1"/>
    <w:rsid w:val="00BB4B7A"/>
    <w:rsid w:val="00BC5E98"/>
    <w:rsid w:val="00BE7CC3"/>
    <w:rsid w:val="00BF618C"/>
    <w:rsid w:val="00C010B1"/>
    <w:rsid w:val="00C024C7"/>
    <w:rsid w:val="00C06A06"/>
    <w:rsid w:val="00C13420"/>
    <w:rsid w:val="00C141EE"/>
    <w:rsid w:val="00C15EE0"/>
    <w:rsid w:val="00C21402"/>
    <w:rsid w:val="00C21D2D"/>
    <w:rsid w:val="00C2426C"/>
    <w:rsid w:val="00C316F6"/>
    <w:rsid w:val="00C32A10"/>
    <w:rsid w:val="00C33ACC"/>
    <w:rsid w:val="00C402EF"/>
    <w:rsid w:val="00C43F27"/>
    <w:rsid w:val="00C45568"/>
    <w:rsid w:val="00C503A2"/>
    <w:rsid w:val="00C50959"/>
    <w:rsid w:val="00C51FFF"/>
    <w:rsid w:val="00C5467D"/>
    <w:rsid w:val="00C67DA0"/>
    <w:rsid w:val="00C70EDE"/>
    <w:rsid w:val="00C7246F"/>
    <w:rsid w:val="00C77C1A"/>
    <w:rsid w:val="00C8524B"/>
    <w:rsid w:val="00C93B13"/>
    <w:rsid w:val="00C93E90"/>
    <w:rsid w:val="00C952B6"/>
    <w:rsid w:val="00C96887"/>
    <w:rsid w:val="00CA13A9"/>
    <w:rsid w:val="00CA30D6"/>
    <w:rsid w:val="00CA6E0C"/>
    <w:rsid w:val="00CB355E"/>
    <w:rsid w:val="00CB501E"/>
    <w:rsid w:val="00CC2037"/>
    <w:rsid w:val="00CD7829"/>
    <w:rsid w:val="00CE6B2B"/>
    <w:rsid w:val="00CF18D2"/>
    <w:rsid w:val="00CF43EA"/>
    <w:rsid w:val="00CF447F"/>
    <w:rsid w:val="00D046A9"/>
    <w:rsid w:val="00D05B3D"/>
    <w:rsid w:val="00D100B0"/>
    <w:rsid w:val="00D1087F"/>
    <w:rsid w:val="00D17FD9"/>
    <w:rsid w:val="00D17FFE"/>
    <w:rsid w:val="00D224A9"/>
    <w:rsid w:val="00D456E8"/>
    <w:rsid w:val="00D4650C"/>
    <w:rsid w:val="00D700FF"/>
    <w:rsid w:val="00D73F87"/>
    <w:rsid w:val="00D750D7"/>
    <w:rsid w:val="00D810AE"/>
    <w:rsid w:val="00D8552A"/>
    <w:rsid w:val="00D86BFE"/>
    <w:rsid w:val="00D90784"/>
    <w:rsid w:val="00D91115"/>
    <w:rsid w:val="00D97B0A"/>
    <w:rsid w:val="00DA2200"/>
    <w:rsid w:val="00DA740C"/>
    <w:rsid w:val="00DB428E"/>
    <w:rsid w:val="00DC0914"/>
    <w:rsid w:val="00DC6906"/>
    <w:rsid w:val="00DC6F45"/>
    <w:rsid w:val="00DD445F"/>
    <w:rsid w:val="00DE0C03"/>
    <w:rsid w:val="00DE2587"/>
    <w:rsid w:val="00DE488C"/>
    <w:rsid w:val="00DF12F7"/>
    <w:rsid w:val="00DF5D7C"/>
    <w:rsid w:val="00E00160"/>
    <w:rsid w:val="00E00800"/>
    <w:rsid w:val="00E0130E"/>
    <w:rsid w:val="00E10B59"/>
    <w:rsid w:val="00E12E7C"/>
    <w:rsid w:val="00E1733C"/>
    <w:rsid w:val="00E24783"/>
    <w:rsid w:val="00E259AC"/>
    <w:rsid w:val="00E2793B"/>
    <w:rsid w:val="00E34917"/>
    <w:rsid w:val="00E3688C"/>
    <w:rsid w:val="00E37FF2"/>
    <w:rsid w:val="00E41471"/>
    <w:rsid w:val="00E53A5E"/>
    <w:rsid w:val="00E56F04"/>
    <w:rsid w:val="00E64A7E"/>
    <w:rsid w:val="00E65493"/>
    <w:rsid w:val="00E679C0"/>
    <w:rsid w:val="00E67E04"/>
    <w:rsid w:val="00E74549"/>
    <w:rsid w:val="00E74C4E"/>
    <w:rsid w:val="00E762B3"/>
    <w:rsid w:val="00E776A7"/>
    <w:rsid w:val="00E80801"/>
    <w:rsid w:val="00E82A59"/>
    <w:rsid w:val="00E8337B"/>
    <w:rsid w:val="00E833AD"/>
    <w:rsid w:val="00E867F1"/>
    <w:rsid w:val="00E86DE1"/>
    <w:rsid w:val="00EA4BBD"/>
    <w:rsid w:val="00EA62D3"/>
    <w:rsid w:val="00EB2C46"/>
    <w:rsid w:val="00EC37D4"/>
    <w:rsid w:val="00EC7EC5"/>
    <w:rsid w:val="00ED3ED5"/>
    <w:rsid w:val="00EE4666"/>
    <w:rsid w:val="00EF2D78"/>
    <w:rsid w:val="00EF3FA9"/>
    <w:rsid w:val="00F020A8"/>
    <w:rsid w:val="00F12C63"/>
    <w:rsid w:val="00F21987"/>
    <w:rsid w:val="00F21CF4"/>
    <w:rsid w:val="00F274E9"/>
    <w:rsid w:val="00F306AB"/>
    <w:rsid w:val="00F325C5"/>
    <w:rsid w:val="00F35758"/>
    <w:rsid w:val="00F40FB3"/>
    <w:rsid w:val="00F52BF2"/>
    <w:rsid w:val="00F776AC"/>
    <w:rsid w:val="00F778DB"/>
    <w:rsid w:val="00F77FAA"/>
    <w:rsid w:val="00F844CA"/>
    <w:rsid w:val="00F91C98"/>
    <w:rsid w:val="00F944CA"/>
    <w:rsid w:val="00F95CFA"/>
    <w:rsid w:val="00FA3F56"/>
    <w:rsid w:val="00FA5492"/>
    <w:rsid w:val="00FA7B9F"/>
    <w:rsid w:val="00FB36A6"/>
    <w:rsid w:val="00FB691B"/>
    <w:rsid w:val="00FC2965"/>
    <w:rsid w:val="00FC2C08"/>
    <w:rsid w:val="00FC6EB9"/>
    <w:rsid w:val="00FC738A"/>
    <w:rsid w:val="00FD505D"/>
    <w:rsid w:val="00FE2123"/>
    <w:rsid w:val="00FE62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0B888A"/>
  <w15:docId w15:val="{80C0A9D1-9A05-45A1-A721-95534E5EA1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400F9"/>
    <w:pPr>
      <w:tabs>
        <w:tab w:val="center" w:pos="4680"/>
        <w:tab w:val="right" w:pos="9360"/>
      </w:tabs>
      <w:spacing w:after="0" w:line="240" w:lineRule="auto"/>
    </w:pPr>
  </w:style>
  <w:style w:type="character" w:customStyle="1" w:styleId="HeaderChar">
    <w:name w:val="Header Char"/>
    <w:basedOn w:val="DefaultParagraphFont"/>
    <w:link w:val="Header"/>
    <w:uiPriority w:val="99"/>
    <w:rsid w:val="002400F9"/>
  </w:style>
  <w:style w:type="paragraph" w:styleId="Footer">
    <w:name w:val="footer"/>
    <w:basedOn w:val="Normal"/>
    <w:link w:val="FooterChar"/>
    <w:uiPriority w:val="99"/>
    <w:unhideWhenUsed/>
    <w:rsid w:val="002400F9"/>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00F9"/>
  </w:style>
  <w:style w:type="paragraph" w:styleId="ListParagraph">
    <w:name w:val="List Paragraph"/>
    <w:basedOn w:val="Normal"/>
    <w:uiPriority w:val="34"/>
    <w:qFormat/>
    <w:rsid w:val="0063767A"/>
    <w:pPr>
      <w:ind w:left="720"/>
      <w:contextualSpacing/>
    </w:pPr>
  </w:style>
  <w:style w:type="paragraph" w:styleId="NoSpacing">
    <w:name w:val="No Spacing"/>
    <w:uiPriority w:val="1"/>
    <w:qFormat/>
    <w:rsid w:val="00C21D2D"/>
    <w:pPr>
      <w:spacing w:after="0" w:line="240" w:lineRule="auto"/>
    </w:pPr>
    <w:rPr>
      <w:rFonts w:ascii="Calibri" w:eastAsia="Calibri" w:hAnsi="Calibri" w:cs="Calibri"/>
      <w:lang w:val="en-GB"/>
    </w:rPr>
  </w:style>
  <w:style w:type="paragraph" w:styleId="Caption">
    <w:name w:val="caption"/>
    <w:basedOn w:val="Normal"/>
    <w:next w:val="Normal"/>
    <w:uiPriority w:val="35"/>
    <w:unhideWhenUsed/>
    <w:qFormat/>
    <w:rsid w:val="00C21D2D"/>
    <w:pPr>
      <w:spacing w:after="200" w:line="240" w:lineRule="auto"/>
    </w:pPr>
    <w:rPr>
      <w:rFonts w:ascii="Calibri" w:eastAsia="Calibri" w:hAnsi="Calibri" w:cs="Calibri"/>
      <w:b/>
      <w:bCs/>
      <w:color w:val="5B9BD5" w:themeColor="accent1"/>
      <w:sz w:val="18"/>
      <w:szCs w:val="18"/>
      <w:lang w:val="en-GB"/>
    </w:rPr>
  </w:style>
  <w:style w:type="paragraph" w:styleId="NormalWeb">
    <w:name w:val="Normal (Web)"/>
    <w:basedOn w:val="Normal"/>
    <w:uiPriority w:val="99"/>
    <w:unhideWhenUsed/>
    <w:rsid w:val="00C21D2D"/>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C21D2D"/>
    <w:rPr>
      <w:b/>
      <w:bCs/>
    </w:rPr>
  </w:style>
  <w:style w:type="character" w:styleId="Hyperlink">
    <w:name w:val="Hyperlink"/>
    <w:basedOn w:val="DefaultParagraphFont"/>
    <w:uiPriority w:val="99"/>
    <w:unhideWhenUsed/>
    <w:rsid w:val="00C21D2D"/>
    <w:rPr>
      <w:color w:val="0563C1" w:themeColor="hyperlink"/>
      <w:u w:val="single"/>
    </w:rPr>
  </w:style>
  <w:style w:type="character" w:styleId="CommentReference">
    <w:name w:val="annotation reference"/>
    <w:basedOn w:val="DefaultParagraphFont"/>
    <w:uiPriority w:val="99"/>
    <w:semiHidden/>
    <w:unhideWhenUsed/>
    <w:rsid w:val="009C0B6A"/>
    <w:rPr>
      <w:sz w:val="16"/>
      <w:szCs w:val="16"/>
    </w:rPr>
  </w:style>
  <w:style w:type="paragraph" w:styleId="CommentText">
    <w:name w:val="annotation text"/>
    <w:basedOn w:val="Normal"/>
    <w:link w:val="CommentTextChar"/>
    <w:uiPriority w:val="99"/>
    <w:semiHidden/>
    <w:unhideWhenUsed/>
    <w:rsid w:val="009C0B6A"/>
    <w:pPr>
      <w:spacing w:line="240" w:lineRule="auto"/>
    </w:pPr>
    <w:rPr>
      <w:sz w:val="20"/>
      <w:szCs w:val="20"/>
    </w:rPr>
  </w:style>
  <w:style w:type="character" w:customStyle="1" w:styleId="CommentTextChar">
    <w:name w:val="Comment Text Char"/>
    <w:basedOn w:val="DefaultParagraphFont"/>
    <w:link w:val="CommentText"/>
    <w:uiPriority w:val="99"/>
    <w:semiHidden/>
    <w:rsid w:val="009C0B6A"/>
    <w:rPr>
      <w:sz w:val="20"/>
      <w:szCs w:val="20"/>
    </w:rPr>
  </w:style>
  <w:style w:type="paragraph" w:styleId="CommentSubject">
    <w:name w:val="annotation subject"/>
    <w:basedOn w:val="CommentText"/>
    <w:next w:val="CommentText"/>
    <w:link w:val="CommentSubjectChar"/>
    <w:uiPriority w:val="99"/>
    <w:semiHidden/>
    <w:unhideWhenUsed/>
    <w:rsid w:val="009C0B6A"/>
    <w:rPr>
      <w:b/>
      <w:bCs/>
    </w:rPr>
  </w:style>
  <w:style w:type="character" w:customStyle="1" w:styleId="CommentSubjectChar">
    <w:name w:val="Comment Subject Char"/>
    <w:basedOn w:val="CommentTextChar"/>
    <w:link w:val="CommentSubject"/>
    <w:uiPriority w:val="99"/>
    <w:semiHidden/>
    <w:rsid w:val="009C0B6A"/>
    <w:rPr>
      <w:b/>
      <w:bCs/>
      <w:sz w:val="20"/>
      <w:szCs w:val="20"/>
    </w:rPr>
  </w:style>
  <w:style w:type="paragraph" w:styleId="BalloonText">
    <w:name w:val="Balloon Text"/>
    <w:basedOn w:val="Normal"/>
    <w:link w:val="BalloonTextChar"/>
    <w:uiPriority w:val="99"/>
    <w:semiHidden/>
    <w:unhideWhenUsed/>
    <w:rsid w:val="009C0B6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C0B6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269470">
      <w:bodyDiv w:val="1"/>
      <w:marLeft w:val="0"/>
      <w:marRight w:val="0"/>
      <w:marTop w:val="0"/>
      <w:marBottom w:val="0"/>
      <w:divBdr>
        <w:top w:val="none" w:sz="0" w:space="0" w:color="auto"/>
        <w:left w:val="none" w:sz="0" w:space="0" w:color="auto"/>
        <w:bottom w:val="none" w:sz="0" w:space="0" w:color="auto"/>
        <w:right w:val="none" w:sz="0" w:space="0" w:color="auto"/>
      </w:divBdr>
      <w:divsChild>
        <w:div w:id="1654213981">
          <w:marLeft w:val="547"/>
          <w:marRight w:val="0"/>
          <w:marTop w:val="0"/>
          <w:marBottom w:val="0"/>
          <w:divBdr>
            <w:top w:val="none" w:sz="0" w:space="0" w:color="auto"/>
            <w:left w:val="none" w:sz="0" w:space="0" w:color="auto"/>
            <w:bottom w:val="none" w:sz="0" w:space="0" w:color="auto"/>
            <w:right w:val="none" w:sz="0" w:space="0" w:color="auto"/>
          </w:divBdr>
        </w:div>
      </w:divsChild>
    </w:div>
    <w:div w:id="141702955">
      <w:bodyDiv w:val="1"/>
      <w:marLeft w:val="0"/>
      <w:marRight w:val="0"/>
      <w:marTop w:val="0"/>
      <w:marBottom w:val="0"/>
      <w:divBdr>
        <w:top w:val="none" w:sz="0" w:space="0" w:color="auto"/>
        <w:left w:val="none" w:sz="0" w:space="0" w:color="auto"/>
        <w:bottom w:val="none" w:sz="0" w:space="0" w:color="auto"/>
        <w:right w:val="none" w:sz="0" w:space="0" w:color="auto"/>
      </w:divBdr>
      <w:divsChild>
        <w:div w:id="1822967880">
          <w:marLeft w:val="360"/>
          <w:marRight w:val="0"/>
          <w:marTop w:val="200"/>
          <w:marBottom w:val="0"/>
          <w:divBdr>
            <w:top w:val="none" w:sz="0" w:space="0" w:color="auto"/>
            <w:left w:val="none" w:sz="0" w:space="0" w:color="auto"/>
            <w:bottom w:val="none" w:sz="0" w:space="0" w:color="auto"/>
            <w:right w:val="none" w:sz="0" w:space="0" w:color="auto"/>
          </w:divBdr>
        </w:div>
      </w:divsChild>
    </w:div>
    <w:div w:id="192885447">
      <w:bodyDiv w:val="1"/>
      <w:marLeft w:val="0"/>
      <w:marRight w:val="0"/>
      <w:marTop w:val="0"/>
      <w:marBottom w:val="0"/>
      <w:divBdr>
        <w:top w:val="none" w:sz="0" w:space="0" w:color="auto"/>
        <w:left w:val="none" w:sz="0" w:space="0" w:color="auto"/>
        <w:bottom w:val="none" w:sz="0" w:space="0" w:color="auto"/>
        <w:right w:val="none" w:sz="0" w:space="0" w:color="auto"/>
      </w:divBdr>
      <w:divsChild>
        <w:div w:id="1396473432">
          <w:marLeft w:val="547"/>
          <w:marRight w:val="0"/>
          <w:marTop w:val="0"/>
          <w:marBottom w:val="0"/>
          <w:divBdr>
            <w:top w:val="none" w:sz="0" w:space="0" w:color="auto"/>
            <w:left w:val="none" w:sz="0" w:space="0" w:color="auto"/>
            <w:bottom w:val="none" w:sz="0" w:space="0" w:color="auto"/>
            <w:right w:val="none" w:sz="0" w:space="0" w:color="auto"/>
          </w:divBdr>
        </w:div>
        <w:div w:id="1064252656">
          <w:marLeft w:val="547"/>
          <w:marRight w:val="0"/>
          <w:marTop w:val="0"/>
          <w:marBottom w:val="0"/>
          <w:divBdr>
            <w:top w:val="none" w:sz="0" w:space="0" w:color="auto"/>
            <w:left w:val="none" w:sz="0" w:space="0" w:color="auto"/>
            <w:bottom w:val="none" w:sz="0" w:space="0" w:color="auto"/>
            <w:right w:val="none" w:sz="0" w:space="0" w:color="auto"/>
          </w:divBdr>
        </w:div>
        <w:div w:id="1583877211">
          <w:marLeft w:val="547"/>
          <w:marRight w:val="0"/>
          <w:marTop w:val="0"/>
          <w:marBottom w:val="0"/>
          <w:divBdr>
            <w:top w:val="none" w:sz="0" w:space="0" w:color="auto"/>
            <w:left w:val="none" w:sz="0" w:space="0" w:color="auto"/>
            <w:bottom w:val="none" w:sz="0" w:space="0" w:color="auto"/>
            <w:right w:val="none" w:sz="0" w:space="0" w:color="auto"/>
          </w:divBdr>
        </w:div>
      </w:divsChild>
    </w:div>
    <w:div w:id="203907691">
      <w:bodyDiv w:val="1"/>
      <w:marLeft w:val="0"/>
      <w:marRight w:val="0"/>
      <w:marTop w:val="0"/>
      <w:marBottom w:val="0"/>
      <w:divBdr>
        <w:top w:val="none" w:sz="0" w:space="0" w:color="auto"/>
        <w:left w:val="none" w:sz="0" w:space="0" w:color="auto"/>
        <w:bottom w:val="none" w:sz="0" w:space="0" w:color="auto"/>
        <w:right w:val="none" w:sz="0" w:space="0" w:color="auto"/>
      </w:divBdr>
      <w:divsChild>
        <w:div w:id="1354070382">
          <w:marLeft w:val="360"/>
          <w:marRight w:val="0"/>
          <w:marTop w:val="200"/>
          <w:marBottom w:val="0"/>
          <w:divBdr>
            <w:top w:val="none" w:sz="0" w:space="0" w:color="auto"/>
            <w:left w:val="none" w:sz="0" w:space="0" w:color="auto"/>
            <w:bottom w:val="none" w:sz="0" w:space="0" w:color="auto"/>
            <w:right w:val="none" w:sz="0" w:space="0" w:color="auto"/>
          </w:divBdr>
        </w:div>
        <w:div w:id="1085494172">
          <w:marLeft w:val="360"/>
          <w:marRight w:val="0"/>
          <w:marTop w:val="200"/>
          <w:marBottom w:val="0"/>
          <w:divBdr>
            <w:top w:val="none" w:sz="0" w:space="0" w:color="auto"/>
            <w:left w:val="none" w:sz="0" w:space="0" w:color="auto"/>
            <w:bottom w:val="none" w:sz="0" w:space="0" w:color="auto"/>
            <w:right w:val="none" w:sz="0" w:space="0" w:color="auto"/>
          </w:divBdr>
        </w:div>
        <w:div w:id="1800536150">
          <w:marLeft w:val="360"/>
          <w:marRight w:val="0"/>
          <w:marTop w:val="200"/>
          <w:marBottom w:val="0"/>
          <w:divBdr>
            <w:top w:val="none" w:sz="0" w:space="0" w:color="auto"/>
            <w:left w:val="none" w:sz="0" w:space="0" w:color="auto"/>
            <w:bottom w:val="none" w:sz="0" w:space="0" w:color="auto"/>
            <w:right w:val="none" w:sz="0" w:space="0" w:color="auto"/>
          </w:divBdr>
        </w:div>
        <w:div w:id="883366601">
          <w:marLeft w:val="360"/>
          <w:marRight w:val="0"/>
          <w:marTop w:val="200"/>
          <w:marBottom w:val="0"/>
          <w:divBdr>
            <w:top w:val="none" w:sz="0" w:space="0" w:color="auto"/>
            <w:left w:val="none" w:sz="0" w:space="0" w:color="auto"/>
            <w:bottom w:val="none" w:sz="0" w:space="0" w:color="auto"/>
            <w:right w:val="none" w:sz="0" w:space="0" w:color="auto"/>
          </w:divBdr>
        </w:div>
        <w:div w:id="503477363">
          <w:marLeft w:val="360"/>
          <w:marRight w:val="0"/>
          <w:marTop w:val="200"/>
          <w:marBottom w:val="0"/>
          <w:divBdr>
            <w:top w:val="none" w:sz="0" w:space="0" w:color="auto"/>
            <w:left w:val="none" w:sz="0" w:space="0" w:color="auto"/>
            <w:bottom w:val="none" w:sz="0" w:space="0" w:color="auto"/>
            <w:right w:val="none" w:sz="0" w:space="0" w:color="auto"/>
          </w:divBdr>
        </w:div>
        <w:div w:id="791049862">
          <w:marLeft w:val="360"/>
          <w:marRight w:val="0"/>
          <w:marTop w:val="200"/>
          <w:marBottom w:val="0"/>
          <w:divBdr>
            <w:top w:val="none" w:sz="0" w:space="0" w:color="auto"/>
            <w:left w:val="none" w:sz="0" w:space="0" w:color="auto"/>
            <w:bottom w:val="none" w:sz="0" w:space="0" w:color="auto"/>
            <w:right w:val="none" w:sz="0" w:space="0" w:color="auto"/>
          </w:divBdr>
        </w:div>
        <w:div w:id="1049307084">
          <w:marLeft w:val="360"/>
          <w:marRight w:val="0"/>
          <w:marTop w:val="200"/>
          <w:marBottom w:val="0"/>
          <w:divBdr>
            <w:top w:val="none" w:sz="0" w:space="0" w:color="auto"/>
            <w:left w:val="none" w:sz="0" w:space="0" w:color="auto"/>
            <w:bottom w:val="none" w:sz="0" w:space="0" w:color="auto"/>
            <w:right w:val="none" w:sz="0" w:space="0" w:color="auto"/>
          </w:divBdr>
        </w:div>
        <w:div w:id="572200772">
          <w:marLeft w:val="360"/>
          <w:marRight w:val="0"/>
          <w:marTop w:val="200"/>
          <w:marBottom w:val="0"/>
          <w:divBdr>
            <w:top w:val="none" w:sz="0" w:space="0" w:color="auto"/>
            <w:left w:val="none" w:sz="0" w:space="0" w:color="auto"/>
            <w:bottom w:val="none" w:sz="0" w:space="0" w:color="auto"/>
            <w:right w:val="none" w:sz="0" w:space="0" w:color="auto"/>
          </w:divBdr>
        </w:div>
      </w:divsChild>
    </w:div>
    <w:div w:id="221911163">
      <w:bodyDiv w:val="1"/>
      <w:marLeft w:val="0"/>
      <w:marRight w:val="0"/>
      <w:marTop w:val="0"/>
      <w:marBottom w:val="0"/>
      <w:divBdr>
        <w:top w:val="none" w:sz="0" w:space="0" w:color="auto"/>
        <w:left w:val="none" w:sz="0" w:space="0" w:color="auto"/>
        <w:bottom w:val="none" w:sz="0" w:space="0" w:color="auto"/>
        <w:right w:val="none" w:sz="0" w:space="0" w:color="auto"/>
      </w:divBdr>
      <w:divsChild>
        <w:div w:id="1902522858">
          <w:marLeft w:val="547"/>
          <w:marRight w:val="0"/>
          <w:marTop w:val="0"/>
          <w:marBottom w:val="0"/>
          <w:divBdr>
            <w:top w:val="none" w:sz="0" w:space="0" w:color="auto"/>
            <w:left w:val="none" w:sz="0" w:space="0" w:color="auto"/>
            <w:bottom w:val="none" w:sz="0" w:space="0" w:color="auto"/>
            <w:right w:val="none" w:sz="0" w:space="0" w:color="auto"/>
          </w:divBdr>
        </w:div>
        <w:div w:id="231937725">
          <w:marLeft w:val="547"/>
          <w:marRight w:val="0"/>
          <w:marTop w:val="0"/>
          <w:marBottom w:val="0"/>
          <w:divBdr>
            <w:top w:val="none" w:sz="0" w:space="0" w:color="auto"/>
            <w:left w:val="none" w:sz="0" w:space="0" w:color="auto"/>
            <w:bottom w:val="none" w:sz="0" w:space="0" w:color="auto"/>
            <w:right w:val="none" w:sz="0" w:space="0" w:color="auto"/>
          </w:divBdr>
        </w:div>
        <w:div w:id="640422356">
          <w:marLeft w:val="547"/>
          <w:marRight w:val="0"/>
          <w:marTop w:val="0"/>
          <w:marBottom w:val="0"/>
          <w:divBdr>
            <w:top w:val="none" w:sz="0" w:space="0" w:color="auto"/>
            <w:left w:val="none" w:sz="0" w:space="0" w:color="auto"/>
            <w:bottom w:val="none" w:sz="0" w:space="0" w:color="auto"/>
            <w:right w:val="none" w:sz="0" w:space="0" w:color="auto"/>
          </w:divBdr>
        </w:div>
        <w:div w:id="1094322567">
          <w:marLeft w:val="547"/>
          <w:marRight w:val="0"/>
          <w:marTop w:val="0"/>
          <w:marBottom w:val="0"/>
          <w:divBdr>
            <w:top w:val="none" w:sz="0" w:space="0" w:color="auto"/>
            <w:left w:val="none" w:sz="0" w:space="0" w:color="auto"/>
            <w:bottom w:val="none" w:sz="0" w:space="0" w:color="auto"/>
            <w:right w:val="none" w:sz="0" w:space="0" w:color="auto"/>
          </w:divBdr>
        </w:div>
      </w:divsChild>
    </w:div>
    <w:div w:id="245265225">
      <w:bodyDiv w:val="1"/>
      <w:marLeft w:val="0"/>
      <w:marRight w:val="0"/>
      <w:marTop w:val="0"/>
      <w:marBottom w:val="0"/>
      <w:divBdr>
        <w:top w:val="none" w:sz="0" w:space="0" w:color="auto"/>
        <w:left w:val="none" w:sz="0" w:space="0" w:color="auto"/>
        <w:bottom w:val="none" w:sz="0" w:space="0" w:color="auto"/>
        <w:right w:val="none" w:sz="0" w:space="0" w:color="auto"/>
      </w:divBdr>
      <w:divsChild>
        <w:div w:id="572008632">
          <w:marLeft w:val="547"/>
          <w:marRight w:val="0"/>
          <w:marTop w:val="154"/>
          <w:marBottom w:val="0"/>
          <w:divBdr>
            <w:top w:val="none" w:sz="0" w:space="0" w:color="auto"/>
            <w:left w:val="none" w:sz="0" w:space="0" w:color="auto"/>
            <w:bottom w:val="none" w:sz="0" w:space="0" w:color="auto"/>
            <w:right w:val="none" w:sz="0" w:space="0" w:color="auto"/>
          </w:divBdr>
        </w:div>
        <w:div w:id="738788331">
          <w:marLeft w:val="547"/>
          <w:marRight w:val="0"/>
          <w:marTop w:val="154"/>
          <w:marBottom w:val="0"/>
          <w:divBdr>
            <w:top w:val="none" w:sz="0" w:space="0" w:color="auto"/>
            <w:left w:val="none" w:sz="0" w:space="0" w:color="auto"/>
            <w:bottom w:val="none" w:sz="0" w:space="0" w:color="auto"/>
            <w:right w:val="none" w:sz="0" w:space="0" w:color="auto"/>
          </w:divBdr>
        </w:div>
        <w:div w:id="1963802652">
          <w:marLeft w:val="547"/>
          <w:marRight w:val="0"/>
          <w:marTop w:val="154"/>
          <w:marBottom w:val="0"/>
          <w:divBdr>
            <w:top w:val="none" w:sz="0" w:space="0" w:color="auto"/>
            <w:left w:val="none" w:sz="0" w:space="0" w:color="auto"/>
            <w:bottom w:val="none" w:sz="0" w:space="0" w:color="auto"/>
            <w:right w:val="none" w:sz="0" w:space="0" w:color="auto"/>
          </w:divBdr>
        </w:div>
        <w:div w:id="594633981">
          <w:marLeft w:val="547"/>
          <w:marRight w:val="0"/>
          <w:marTop w:val="154"/>
          <w:marBottom w:val="0"/>
          <w:divBdr>
            <w:top w:val="none" w:sz="0" w:space="0" w:color="auto"/>
            <w:left w:val="none" w:sz="0" w:space="0" w:color="auto"/>
            <w:bottom w:val="none" w:sz="0" w:space="0" w:color="auto"/>
            <w:right w:val="none" w:sz="0" w:space="0" w:color="auto"/>
          </w:divBdr>
        </w:div>
        <w:div w:id="370496918">
          <w:marLeft w:val="547"/>
          <w:marRight w:val="0"/>
          <w:marTop w:val="154"/>
          <w:marBottom w:val="0"/>
          <w:divBdr>
            <w:top w:val="none" w:sz="0" w:space="0" w:color="auto"/>
            <w:left w:val="none" w:sz="0" w:space="0" w:color="auto"/>
            <w:bottom w:val="none" w:sz="0" w:space="0" w:color="auto"/>
            <w:right w:val="none" w:sz="0" w:space="0" w:color="auto"/>
          </w:divBdr>
        </w:div>
      </w:divsChild>
    </w:div>
    <w:div w:id="274292198">
      <w:bodyDiv w:val="1"/>
      <w:marLeft w:val="0"/>
      <w:marRight w:val="0"/>
      <w:marTop w:val="0"/>
      <w:marBottom w:val="0"/>
      <w:divBdr>
        <w:top w:val="none" w:sz="0" w:space="0" w:color="auto"/>
        <w:left w:val="none" w:sz="0" w:space="0" w:color="auto"/>
        <w:bottom w:val="none" w:sz="0" w:space="0" w:color="auto"/>
        <w:right w:val="none" w:sz="0" w:space="0" w:color="auto"/>
      </w:divBdr>
      <w:divsChild>
        <w:div w:id="462700706">
          <w:marLeft w:val="547"/>
          <w:marRight w:val="0"/>
          <w:marTop w:val="154"/>
          <w:marBottom w:val="0"/>
          <w:divBdr>
            <w:top w:val="none" w:sz="0" w:space="0" w:color="auto"/>
            <w:left w:val="none" w:sz="0" w:space="0" w:color="auto"/>
            <w:bottom w:val="none" w:sz="0" w:space="0" w:color="auto"/>
            <w:right w:val="none" w:sz="0" w:space="0" w:color="auto"/>
          </w:divBdr>
        </w:div>
        <w:div w:id="292179270">
          <w:marLeft w:val="547"/>
          <w:marRight w:val="0"/>
          <w:marTop w:val="154"/>
          <w:marBottom w:val="0"/>
          <w:divBdr>
            <w:top w:val="none" w:sz="0" w:space="0" w:color="auto"/>
            <w:left w:val="none" w:sz="0" w:space="0" w:color="auto"/>
            <w:bottom w:val="none" w:sz="0" w:space="0" w:color="auto"/>
            <w:right w:val="none" w:sz="0" w:space="0" w:color="auto"/>
          </w:divBdr>
        </w:div>
      </w:divsChild>
    </w:div>
    <w:div w:id="328362588">
      <w:bodyDiv w:val="1"/>
      <w:marLeft w:val="0"/>
      <w:marRight w:val="0"/>
      <w:marTop w:val="0"/>
      <w:marBottom w:val="0"/>
      <w:divBdr>
        <w:top w:val="none" w:sz="0" w:space="0" w:color="auto"/>
        <w:left w:val="none" w:sz="0" w:space="0" w:color="auto"/>
        <w:bottom w:val="none" w:sz="0" w:space="0" w:color="auto"/>
        <w:right w:val="none" w:sz="0" w:space="0" w:color="auto"/>
      </w:divBdr>
    </w:div>
    <w:div w:id="337581582">
      <w:bodyDiv w:val="1"/>
      <w:marLeft w:val="0"/>
      <w:marRight w:val="0"/>
      <w:marTop w:val="0"/>
      <w:marBottom w:val="0"/>
      <w:divBdr>
        <w:top w:val="none" w:sz="0" w:space="0" w:color="auto"/>
        <w:left w:val="none" w:sz="0" w:space="0" w:color="auto"/>
        <w:bottom w:val="none" w:sz="0" w:space="0" w:color="auto"/>
        <w:right w:val="none" w:sz="0" w:space="0" w:color="auto"/>
      </w:divBdr>
      <w:divsChild>
        <w:div w:id="222647095">
          <w:marLeft w:val="806"/>
          <w:marRight w:val="0"/>
          <w:marTop w:val="144"/>
          <w:marBottom w:val="0"/>
          <w:divBdr>
            <w:top w:val="none" w:sz="0" w:space="0" w:color="auto"/>
            <w:left w:val="none" w:sz="0" w:space="0" w:color="auto"/>
            <w:bottom w:val="none" w:sz="0" w:space="0" w:color="auto"/>
            <w:right w:val="none" w:sz="0" w:space="0" w:color="auto"/>
          </w:divBdr>
        </w:div>
        <w:div w:id="1022441252">
          <w:marLeft w:val="806"/>
          <w:marRight w:val="0"/>
          <w:marTop w:val="144"/>
          <w:marBottom w:val="0"/>
          <w:divBdr>
            <w:top w:val="none" w:sz="0" w:space="0" w:color="auto"/>
            <w:left w:val="none" w:sz="0" w:space="0" w:color="auto"/>
            <w:bottom w:val="none" w:sz="0" w:space="0" w:color="auto"/>
            <w:right w:val="none" w:sz="0" w:space="0" w:color="auto"/>
          </w:divBdr>
        </w:div>
        <w:div w:id="554199079">
          <w:marLeft w:val="806"/>
          <w:marRight w:val="0"/>
          <w:marTop w:val="144"/>
          <w:marBottom w:val="0"/>
          <w:divBdr>
            <w:top w:val="none" w:sz="0" w:space="0" w:color="auto"/>
            <w:left w:val="none" w:sz="0" w:space="0" w:color="auto"/>
            <w:bottom w:val="none" w:sz="0" w:space="0" w:color="auto"/>
            <w:right w:val="none" w:sz="0" w:space="0" w:color="auto"/>
          </w:divBdr>
        </w:div>
        <w:div w:id="1861161812">
          <w:marLeft w:val="806"/>
          <w:marRight w:val="0"/>
          <w:marTop w:val="144"/>
          <w:marBottom w:val="0"/>
          <w:divBdr>
            <w:top w:val="none" w:sz="0" w:space="0" w:color="auto"/>
            <w:left w:val="none" w:sz="0" w:space="0" w:color="auto"/>
            <w:bottom w:val="none" w:sz="0" w:space="0" w:color="auto"/>
            <w:right w:val="none" w:sz="0" w:space="0" w:color="auto"/>
          </w:divBdr>
        </w:div>
      </w:divsChild>
    </w:div>
    <w:div w:id="347758354">
      <w:bodyDiv w:val="1"/>
      <w:marLeft w:val="0"/>
      <w:marRight w:val="0"/>
      <w:marTop w:val="0"/>
      <w:marBottom w:val="0"/>
      <w:divBdr>
        <w:top w:val="none" w:sz="0" w:space="0" w:color="auto"/>
        <w:left w:val="none" w:sz="0" w:space="0" w:color="auto"/>
        <w:bottom w:val="none" w:sz="0" w:space="0" w:color="auto"/>
        <w:right w:val="none" w:sz="0" w:space="0" w:color="auto"/>
      </w:divBdr>
      <w:divsChild>
        <w:div w:id="481314518">
          <w:marLeft w:val="547"/>
          <w:marRight w:val="0"/>
          <w:marTop w:val="0"/>
          <w:marBottom w:val="0"/>
          <w:divBdr>
            <w:top w:val="none" w:sz="0" w:space="0" w:color="auto"/>
            <w:left w:val="none" w:sz="0" w:space="0" w:color="auto"/>
            <w:bottom w:val="none" w:sz="0" w:space="0" w:color="auto"/>
            <w:right w:val="none" w:sz="0" w:space="0" w:color="auto"/>
          </w:divBdr>
        </w:div>
      </w:divsChild>
    </w:div>
    <w:div w:id="472217805">
      <w:bodyDiv w:val="1"/>
      <w:marLeft w:val="0"/>
      <w:marRight w:val="0"/>
      <w:marTop w:val="0"/>
      <w:marBottom w:val="0"/>
      <w:divBdr>
        <w:top w:val="none" w:sz="0" w:space="0" w:color="auto"/>
        <w:left w:val="none" w:sz="0" w:space="0" w:color="auto"/>
        <w:bottom w:val="none" w:sz="0" w:space="0" w:color="auto"/>
        <w:right w:val="none" w:sz="0" w:space="0" w:color="auto"/>
      </w:divBdr>
      <w:divsChild>
        <w:div w:id="1133673284">
          <w:marLeft w:val="547"/>
          <w:marRight w:val="0"/>
          <w:marTop w:val="0"/>
          <w:marBottom w:val="0"/>
          <w:divBdr>
            <w:top w:val="none" w:sz="0" w:space="0" w:color="auto"/>
            <w:left w:val="none" w:sz="0" w:space="0" w:color="auto"/>
            <w:bottom w:val="none" w:sz="0" w:space="0" w:color="auto"/>
            <w:right w:val="none" w:sz="0" w:space="0" w:color="auto"/>
          </w:divBdr>
        </w:div>
      </w:divsChild>
    </w:div>
    <w:div w:id="491918919">
      <w:bodyDiv w:val="1"/>
      <w:marLeft w:val="0"/>
      <w:marRight w:val="0"/>
      <w:marTop w:val="0"/>
      <w:marBottom w:val="0"/>
      <w:divBdr>
        <w:top w:val="none" w:sz="0" w:space="0" w:color="auto"/>
        <w:left w:val="none" w:sz="0" w:space="0" w:color="auto"/>
        <w:bottom w:val="none" w:sz="0" w:space="0" w:color="auto"/>
        <w:right w:val="none" w:sz="0" w:space="0" w:color="auto"/>
      </w:divBdr>
      <w:divsChild>
        <w:div w:id="152140979">
          <w:marLeft w:val="288"/>
          <w:marRight w:val="0"/>
          <w:marTop w:val="115"/>
          <w:marBottom w:val="0"/>
          <w:divBdr>
            <w:top w:val="none" w:sz="0" w:space="0" w:color="auto"/>
            <w:left w:val="none" w:sz="0" w:space="0" w:color="auto"/>
            <w:bottom w:val="none" w:sz="0" w:space="0" w:color="auto"/>
            <w:right w:val="none" w:sz="0" w:space="0" w:color="auto"/>
          </w:divBdr>
        </w:div>
        <w:div w:id="770974923">
          <w:marLeft w:val="288"/>
          <w:marRight w:val="0"/>
          <w:marTop w:val="115"/>
          <w:marBottom w:val="0"/>
          <w:divBdr>
            <w:top w:val="none" w:sz="0" w:space="0" w:color="auto"/>
            <w:left w:val="none" w:sz="0" w:space="0" w:color="auto"/>
            <w:bottom w:val="none" w:sz="0" w:space="0" w:color="auto"/>
            <w:right w:val="none" w:sz="0" w:space="0" w:color="auto"/>
          </w:divBdr>
        </w:div>
        <w:div w:id="1954507727">
          <w:marLeft w:val="288"/>
          <w:marRight w:val="0"/>
          <w:marTop w:val="115"/>
          <w:marBottom w:val="0"/>
          <w:divBdr>
            <w:top w:val="none" w:sz="0" w:space="0" w:color="auto"/>
            <w:left w:val="none" w:sz="0" w:space="0" w:color="auto"/>
            <w:bottom w:val="none" w:sz="0" w:space="0" w:color="auto"/>
            <w:right w:val="none" w:sz="0" w:space="0" w:color="auto"/>
          </w:divBdr>
        </w:div>
      </w:divsChild>
    </w:div>
    <w:div w:id="537475876">
      <w:bodyDiv w:val="1"/>
      <w:marLeft w:val="0"/>
      <w:marRight w:val="0"/>
      <w:marTop w:val="0"/>
      <w:marBottom w:val="0"/>
      <w:divBdr>
        <w:top w:val="none" w:sz="0" w:space="0" w:color="auto"/>
        <w:left w:val="none" w:sz="0" w:space="0" w:color="auto"/>
        <w:bottom w:val="none" w:sz="0" w:space="0" w:color="auto"/>
        <w:right w:val="none" w:sz="0" w:space="0" w:color="auto"/>
      </w:divBdr>
      <w:divsChild>
        <w:div w:id="951398521">
          <w:marLeft w:val="547"/>
          <w:marRight w:val="0"/>
          <w:marTop w:val="0"/>
          <w:marBottom w:val="0"/>
          <w:divBdr>
            <w:top w:val="none" w:sz="0" w:space="0" w:color="auto"/>
            <w:left w:val="none" w:sz="0" w:space="0" w:color="auto"/>
            <w:bottom w:val="none" w:sz="0" w:space="0" w:color="auto"/>
            <w:right w:val="none" w:sz="0" w:space="0" w:color="auto"/>
          </w:divBdr>
        </w:div>
      </w:divsChild>
    </w:div>
    <w:div w:id="558709164">
      <w:bodyDiv w:val="1"/>
      <w:marLeft w:val="0"/>
      <w:marRight w:val="0"/>
      <w:marTop w:val="0"/>
      <w:marBottom w:val="0"/>
      <w:divBdr>
        <w:top w:val="none" w:sz="0" w:space="0" w:color="auto"/>
        <w:left w:val="none" w:sz="0" w:space="0" w:color="auto"/>
        <w:bottom w:val="none" w:sz="0" w:space="0" w:color="auto"/>
        <w:right w:val="none" w:sz="0" w:space="0" w:color="auto"/>
      </w:divBdr>
      <w:divsChild>
        <w:div w:id="1458527832">
          <w:marLeft w:val="547"/>
          <w:marRight w:val="0"/>
          <w:marTop w:val="200"/>
          <w:marBottom w:val="0"/>
          <w:divBdr>
            <w:top w:val="none" w:sz="0" w:space="0" w:color="auto"/>
            <w:left w:val="none" w:sz="0" w:space="0" w:color="auto"/>
            <w:bottom w:val="none" w:sz="0" w:space="0" w:color="auto"/>
            <w:right w:val="none" w:sz="0" w:space="0" w:color="auto"/>
          </w:divBdr>
        </w:div>
        <w:div w:id="569928413">
          <w:marLeft w:val="547"/>
          <w:marRight w:val="0"/>
          <w:marTop w:val="200"/>
          <w:marBottom w:val="0"/>
          <w:divBdr>
            <w:top w:val="none" w:sz="0" w:space="0" w:color="auto"/>
            <w:left w:val="none" w:sz="0" w:space="0" w:color="auto"/>
            <w:bottom w:val="none" w:sz="0" w:space="0" w:color="auto"/>
            <w:right w:val="none" w:sz="0" w:space="0" w:color="auto"/>
          </w:divBdr>
        </w:div>
        <w:div w:id="696780277">
          <w:marLeft w:val="547"/>
          <w:marRight w:val="0"/>
          <w:marTop w:val="200"/>
          <w:marBottom w:val="0"/>
          <w:divBdr>
            <w:top w:val="none" w:sz="0" w:space="0" w:color="auto"/>
            <w:left w:val="none" w:sz="0" w:space="0" w:color="auto"/>
            <w:bottom w:val="none" w:sz="0" w:space="0" w:color="auto"/>
            <w:right w:val="none" w:sz="0" w:space="0" w:color="auto"/>
          </w:divBdr>
        </w:div>
      </w:divsChild>
    </w:div>
    <w:div w:id="593394262">
      <w:bodyDiv w:val="1"/>
      <w:marLeft w:val="0"/>
      <w:marRight w:val="0"/>
      <w:marTop w:val="0"/>
      <w:marBottom w:val="0"/>
      <w:divBdr>
        <w:top w:val="none" w:sz="0" w:space="0" w:color="auto"/>
        <w:left w:val="none" w:sz="0" w:space="0" w:color="auto"/>
        <w:bottom w:val="none" w:sz="0" w:space="0" w:color="auto"/>
        <w:right w:val="none" w:sz="0" w:space="0" w:color="auto"/>
      </w:divBdr>
      <w:divsChild>
        <w:div w:id="81613841">
          <w:marLeft w:val="360"/>
          <w:marRight w:val="0"/>
          <w:marTop w:val="200"/>
          <w:marBottom w:val="0"/>
          <w:divBdr>
            <w:top w:val="none" w:sz="0" w:space="0" w:color="auto"/>
            <w:left w:val="none" w:sz="0" w:space="0" w:color="auto"/>
            <w:bottom w:val="none" w:sz="0" w:space="0" w:color="auto"/>
            <w:right w:val="none" w:sz="0" w:space="0" w:color="auto"/>
          </w:divBdr>
        </w:div>
      </w:divsChild>
    </w:div>
    <w:div w:id="610741993">
      <w:bodyDiv w:val="1"/>
      <w:marLeft w:val="0"/>
      <w:marRight w:val="0"/>
      <w:marTop w:val="0"/>
      <w:marBottom w:val="0"/>
      <w:divBdr>
        <w:top w:val="none" w:sz="0" w:space="0" w:color="auto"/>
        <w:left w:val="none" w:sz="0" w:space="0" w:color="auto"/>
        <w:bottom w:val="none" w:sz="0" w:space="0" w:color="auto"/>
        <w:right w:val="none" w:sz="0" w:space="0" w:color="auto"/>
      </w:divBdr>
      <w:divsChild>
        <w:div w:id="329869934">
          <w:marLeft w:val="547"/>
          <w:marRight w:val="0"/>
          <w:marTop w:val="0"/>
          <w:marBottom w:val="0"/>
          <w:divBdr>
            <w:top w:val="none" w:sz="0" w:space="0" w:color="auto"/>
            <w:left w:val="none" w:sz="0" w:space="0" w:color="auto"/>
            <w:bottom w:val="none" w:sz="0" w:space="0" w:color="auto"/>
            <w:right w:val="none" w:sz="0" w:space="0" w:color="auto"/>
          </w:divBdr>
        </w:div>
      </w:divsChild>
    </w:div>
    <w:div w:id="631406437">
      <w:bodyDiv w:val="1"/>
      <w:marLeft w:val="0"/>
      <w:marRight w:val="0"/>
      <w:marTop w:val="0"/>
      <w:marBottom w:val="0"/>
      <w:divBdr>
        <w:top w:val="none" w:sz="0" w:space="0" w:color="auto"/>
        <w:left w:val="none" w:sz="0" w:space="0" w:color="auto"/>
        <w:bottom w:val="none" w:sz="0" w:space="0" w:color="auto"/>
        <w:right w:val="none" w:sz="0" w:space="0" w:color="auto"/>
      </w:divBdr>
      <w:divsChild>
        <w:div w:id="902562967">
          <w:marLeft w:val="547"/>
          <w:marRight w:val="0"/>
          <w:marTop w:val="0"/>
          <w:marBottom w:val="0"/>
          <w:divBdr>
            <w:top w:val="none" w:sz="0" w:space="0" w:color="auto"/>
            <w:left w:val="none" w:sz="0" w:space="0" w:color="auto"/>
            <w:bottom w:val="none" w:sz="0" w:space="0" w:color="auto"/>
            <w:right w:val="none" w:sz="0" w:space="0" w:color="auto"/>
          </w:divBdr>
        </w:div>
      </w:divsChild>
    </w:div>
    <w:div w:id="670452444">
      <w:bodyDiv w:val="1"/>
      <w:marLeft w:val="0"/>
      <w:marRight w:val="0"/>
      <w:marTop w:val="0"/>
      <w:marBottom w:val="0"/>
      <w:divBdr>
        <w:top w:val="none" w:sz="0" w:space="0" w:color="auto"/>
        <w:left w:val="none" w:sz="0" w:space="0" w:color="auto"/>
        <w:bottom w:val="none" w:sz="0" w:space="0" w:color="auto"/>
        <w:right w:val="none" w:sz="0" w:space="0" w:color="auto"/>
      </w:divBdr>
      <w:divsChild>
        <w:div w:id="1655452700">
          <w:marLeft w:val="288"/>
          <w:marRight w:val="0"/>
          <w:marTop w:val="115"/>
          <w:marBottom w:val="0"/>
          <w:divBdr>
            <w:top w:val="none" w:sz="0" w:space="0" w:color="auto"/>
            <w:left w:val="none" w:sz="0" w:space="0" w:color="auto"/>
            <w:bottom w:val="none" w:sz="0" w:space="0" w:color="auto"/>
            <w:right w:val="none" w:sz="0" w:space="0" w:color="auto"/>
          </w:divBdr>
        </w:div>
        <w:div w:id="902105673">
          <w:marLeft w:val="288"/>
          <w:marRight w:val="0"/>
          <w:marTop w:val="115"/>
          <w:marBottom w:val="0"/>
          <w:divBdr>
            <w:top w:val="none" w:sz="0" w:space="0" w:color="auto"/>
            <w:left w:val="none" w:sz="0" w:space="0" w:color="auto"/>
            <w:bottom w:val="none" w:sz="0" w:space="0" w:color="auto"/>
            <w:right w:val="none" w:sz="0" w:space="0" w:color="auto"/>
          </w:divBdr>
        </w:div>
        <w:div w:id="1329752381">
          <w:marLeft w:val="288"/>
          <w:marRight w:val="0"/>
          <w:marTop w:val="115"/>
          <w:marBottom w:val="0"/>
          <w:divBdr>
            <w:top w:val="none" w:sz="0" w:space="0" w:color="auto"/>
            <w:left w:val="none" w:sz="0" w:space="0" w:color="auto"/>
            <w:bottom w:val="none" w:sz="0" w:space="0" w:color="auto"/>
            <w:right w:val="none" w:sz="0" w:space="0" w:color="auto"/>
          </w:divBdr>
        </w:div>
        <w:div w:id="903175219">
          <w:marLeft w:val="288"/>
          <w:marRight w:val="0"/>
          <w:marTop w:val="115"/>
          <w:marBottom w:val="0"/>
          <w:divBdr>
            <w:top w:val="none" w:sz="0" w:space="0" w:color="auto"/>
            <w:left w:val="none" w:sz="0" w:space="0" w:color="auto"/>
            <w:bottom w:val="none" w:sz="0" w:space="0" w:color="auto"/>
            <w:right w:val="none" w:sz="0" w:space="0" w:color="auto"/>
          </w:divBdr>
        </w:div>
        <w:div w:id="1345211762">
          <w:marLeft w:val="288"/>
          <w:marRight w:val="0"/>
          <w:marTop w:val="115"/>
          <w:marBottom w:val="0"/>
          <w:divBdr>
            <w:top w:val="none" w:sz="0" w:space="0" w:color="auto"/>
            <w:left w:val="none" w:sz="0" w:space="0" w:color="auto"/>
            <w:bottom w:val="none" w:sz="0" w:space="0" w:color="auto"/>
            <w:right w:val="none" w:sz="0" w:space="0" w:color="auto"/>
          </w:divBdr>
        </w:div>
        <w:div w:id="55128749">
          <w:marLeft w:val="288"/>
          <w:marRight w:val="0"/>
          <w:marTop w:val="115"/>
          <w:marBottom w:val="0"/>
          <w:divBdr>
            <w:top w:val="none" w:sz="0" w:space="0" w:color="auto"/>
            <w:left w:val="none" w:sz="0" w:space="0" w:color="auto"/>
            <w:bottom w:val="none" w:sz="0" w:space="0" w:color="auto"/>
            <w:right w:val="none" w:sz="0" w:space="0" w:color="auto"/>
          </w:divBdr>
        </w:div>
        <w:div w:id="507476919">
          <w:marLeft w:val="288"/>
          <w:marRight w:val="0"/>
          <w:marTop w:val="115"/>
          <w:marBottom w:val="0"/>
          <w:divBdr>
            <w:top w:val="none" w:sz="0" w:space="0" w:color="auto"/>
            <w:left w:val="none" w:sz="0" w:space="0" w:color="auto"/>
            <w:bottom w:val="none" w:sz="0" w:space="0" w:color="auto"/>
            <w:right w:val="none" w:sz="0" w:space="0" w:color="auto"/>
          </w:divBdr>
        </w:div>
        <w:div w:id="812018645">
          <w:marLeft w:val="288"/>
          <w:marRight w:val="0"/>
          <w:marTop w:val="115"/>
          <w:marBottom w:val="0"/>
          <w:divBdr>
            <w:top w:val="none" w:sz="0" w:space="0" w:color="auto"/>
            <w:left w:val="none" w:sz="0" w:space="0" w:color="auto"/>
            <w:bottom w:val="none" w:sz="0" w:space="0" w:color="auto"/>
            <w:right w:val="none" w:sz="0" w:space="0" w:color="auto"/>
          </w:divBdr>
        </w:div>
        <w:div w:id="1282105272">
          <w:marLeft w:val="288"/>
          <w:marRight w:val="0"/>
          <w:marTop w:val="115"/>
          <w:marBottom w:val="0"/>
          <w:divBdr>
            <w:top w:val="none" w:sz="0" w:space="0" w:color="auto"/>
            <w:left w:val="none" w:sz="0" w:space="0" w:color="auto"/>
            <w:bottom w:val="none" w:sz="0" w:space="0" w:color="auto"/>
            <w:right w:val="none" w:sz="0" w:space="0" w:color="auto"/>
          </w:divBdr>
        </w:div>
        <w:div w:id="118040283">
          <w:marLeft w:val="288"/>
          <w:marRight w:val="0"/>
          <w:marTop w:val="115"/>
          <w:marBottom w:val="0"/>
          <w:divBdr>
            <w:top w:val="none" w:sz="0" w:space="0" w:color="auto"/>
            <w:left w:val="none" w:sz="0" w:space="0" w:color="auto"/>
            <w:bottom w:val="none" w:sz="0" w:space="0" w:color="auto"/>
            <w:right w:val="none" w:sz="0" w:space="0" w:color="auto"/>
          </w:divBdr>
        </w:div>
      </w:divsChild>
    </w:div>
    <w:div w:id="683744774">
      <w:bodyDiv w:val="1"/>
      <w:marLeft w:val="0"/>
      <w:marRight w:val="0"/>
      <w:marTop w:val="0"/>
      <w:marBottom w:val="0"/>
      <w:divBdr>
        <w:top w:val="none" w:sz="0" w:space="0" w:color="auto"/>
        <w:left w:val="none" w:sz="0" w:space="0" w:color="auto"/>
        <w:bottom w:val="none" w:sz="0" w:space="0" w:color="auto"/>
        <w:right w:val="none" w:sz="0" w:space="0" w:color="auto"/>
      </w:divBdr>
      <w:divsChild>
        <w:div w:id="1346321815">
          <w:marLeft w:val="547"/>
          <w:marRight w:val="0"/>
          <w:marTop w:val="154"/>
          <w:marBottom w:val="0"/>
          <w:divBdr>
            <w:top w:val="none" w:sz="0" w:space="0" w:color="auto"/>
            <w:left w:val="none" w:sz="0" w:space="0" w:color="auto"/>
            <w:bottom w:val="none" w:sz="0" w:space="0" w:color="auto"/>
            <w:right w:val="none" w:sz="0" w:space="0" w:color="auto"/>
          </w:divBdr>
        </w:div>
        <w:div w:id="1180852834">
          <w:marLeft w:val="547"/>
          <w:marRight w:val="0"/>
          <w:marTop w:val="154"/>
          <w:marBottom w:val="0"/>
          <w:divBdr>
            <w:top w:val="none" w:sz="0" w:space="0" w:color="auto"/>
            <w:left w:val="none" w:sz="0" w:space="0" w:color="auto"/>
            <w:bottom w:val="none" w:sz="0" w:space="0" w:color="auto"/>
            <w:right w:val="none" w:sz="0" w:space="0" w:color="auto"/>
          </w:divBdr>
        </w:div>
        <w:div w:id="1408726682">
          <w:marLeft w:val="547"/>
          <w:marRight w:val="0"/>
          <w:marTop w:val="154"/>
          <w:marBottom w:val="0"/>
          <w:divBdr>
            <w:top w:val="none" w:sz="0" w:space="0" w:color="auto"/>
            <w:left w:val="none" w:sz="0" w:space="0" w:color="auto"/>
            <w:bottom w:val="none" w:sz="0" w:space="0" w:color="auto"/>
            <w:right w:val="none" w:sz="0" w:space="0" w:color="auto"/>
          </w:divBdr>
        </w:div>
        <w:div w:id="986401598">
          <w:marLeft w:val="547"/>
          <w:marRight w:val="0"/>
          <w:marTop w:val="154"/>
          <w:marBottom w:val="0"/>
          <w:divBdr>
            <w:top w:val="none" w:sz="0" w:space="0" w:color="auto"/>
            <w:left w:val="none" w:sz="0" w:space="0" w:color="auto"/>
            <w:bottom w:val="none" w:sz="0" w:space="0" w:color="auto"/>
            <w:right w:val="none" w:sz="0" w:space="0" w:color="auto"/>
          </w:divBdr>
        </w:div>
        <w:div w:id="1607926138">
          <w:marLeft w:val="547"/>
          <w:marRight w:val="0"/>
          <w:marTop w:val="154"/>
          <w:marBottom w:val="0"/>
          <w:divBdr>
            <w:top w:val="none" w:sz="0" w:space="0" w:color="auto"/>
            <w:left w:val="none" w:sz="0" w:space="0" w:color="auto"/>
            <w:bottom w:val="none" w:sz="0" w:space="0" w:color="auto"/>
            <w:right w:val="none" w:sz="0" w:space="0" w:color="auto"/>
          </w:divBdr>
        </w:div>
      </w:divsChild>
    </w:div>
    <w:div w:id="718095968">
      <w:bodyDiv w:val="1"/>
      <w:marLeft w:val="0"/>
      <w:marRight w:val="0"/>
      <w:marTop w:val="0"/>
      <w:marBottom w:val="0"/>
      <w:divBdr>
        <w:top w:val="none" w:sz="0" w:space="0" w:color="auto"/>
        <w:left w:val="none" w:sz="0" w:space="0" w:color="auto"/>
        <w:bottom w:val="none" w:sz="0" w:space="0" w:color="auto"/>
        <w:right w:val="none" w:sz="0" w:space="0" w:color="auto"/>
      </w:divBdr>
      <w:divsChild>
        <w:div w:id="818348827">
          <w:marLeft w:val="547"/>
          <w:marRight w:val="0"/>
          <w:marTop w:val="0"/>
          <w:marBottom w:val="0"/>
          <w:divBdr>
            <w:top w:val="none" w:sz="0" w:space="0" w:color="auto"/>
            <w:left w:val="none" w:sz="0" w:space="0" w:color="auto"/>
            <w:bottom w:val="none" w:sz="0" w:space="0" w:color="auto"/>
            <w:right w:val="none" w:sz="0" w:space="0" w:color="auto"/>
          </w:divBdr>
        </w:div>
      </w:divsChild>
    </w:div>
    <w:div w:id="726143373">
      <w:bodyDiv w:val="1"/>
      <w:marLeft w:val="0"/>
      <w:marRight w:val="0"/>
      <w:marTop w:val="0"/>
      <w:marBottom w:val="0"/>
      <w:divBdr>
        <w:top w:val="none" w:sz="0" w:space="0" w:color="auto"/>
        <w:left w:val="none" w:sz="0" w:space="0" w:color="auto"/>
        <w:bottom w:val="none" w:sz="0" w:space="0" w:color="auto"/>
        <w:right w:val="none" w:sz="0" w:space="0" w:color="auto"/>
      </w:divBdr>
    </w:div>
    <w:div w:id="852576092">
      <w:bodyDiv w:val="1"/>
      <w:marLeft w:val="0"/>
      <w:marRight w:val="0"/>
      <w:marTop w:val="0"/>
      <w:marBottom w:val="0"/>
      <w:divBdr>
        <w:top w:val="none" w:sz="0" w:space="0" w:color="auto"/>
        <w:left w:val="none" w:sz="0" w:space="0" w:color="auto"/>
        <w:bottom w:val="none" w:sz="0" w:space="0" w:color="auto"/>
        <w:right w:val="none" w:sz="0" w:space="0" w:color="auto"/>
      </w:divBdr>
      <w:divsChild>
        <w:div w:id="1252549948">
          <w:marLeft w:val="1080"/>
          <w:marRight w:val="0"/>
          <w:marTop w:val="206"/>
          <w:marBottom w:val="0"/>
          <w:divBdr>
            <w:top w:val="none" w:sz="0" w:space="0" w:color="auto"/>
            <w:left w:val="none" w:sz="0" w:space="0" w:color="auto"/>
            <w:bottom w:val="none" w:sz="0" w:space="0" w:color="auto"/>
            <w:right w:val="none" w:sz="0" w:space="0" w:color="auto"/>
          </w:divBdr>
        </w:div>
        <w:div w:id="2010937474">
          <w:marLeft w:val="1080"/>
          <w:marRight w:val="0"/>
          <w:marTop w:val="206"/>
          <w:marBottom w:val="0"/>
          <w:divBdr>
            <w:top w:val="none" w:sz="0" w:space="0" w:color="auto"/>
            <w:left w:val="none" w:sz="0" w:space="0" w:color="auto"/>
            <w:bottom w:val="none" w:sz="0" w:space="0" w:color="auto"/>
            <w:right w:val="none" w:sz="0" w:space="0" w:color="auto"/>
          </w:divBdr>
        </w:div>
        <w:div w:id="1659769578">
          <w:marLeft w:val="1080"/>
          <w:marRight w:val="0"/>
          <w:marTop w:val="206"/>
          <w:marBottom w:val="0"/>
          <w:divBdr>
            <w:top w:val="none" w:sz="0" w:space="0" w:color="auto"/>
            <w:left w:val="none" w:sz="0" w:space="0" w:color="auto"/>
            <w:bottom w:val="none" w:sz="0" w:space="0" w:color="auto"/>
            <w:right w:val="none" w:sz="0" w:space="0" w:color="auto"/>
          </w:divBdr>
        </w:div>
      </w:divsChild>
    </w:div>
    <w:div w:id="881021658">
      <w:bodyDiv w:val="1"/>
      <w:marLeft w:val="0"/>
      <w:marRight w:val="0"/>
      <w:marTop w:val="0"/>
      <w:marBottom w:val="0"/>
      <w:divBdr>
        <w:top w:val="none" w:sz="0" w:space="0" w:color="auto"/>
        <w:left w:val="none" w:sz="0" w:space="0" w:color="auto"/>
        <w:bottom w:val="none" w:sz="0" w:space="0" w:color="auto"/>
        <w:right w:val="none" w:sz="0" w:space="0" w:color="auto"/>
      </w:divBdr>
    </w:div>
    <w:div w:id="944842924">
      <w:bodyDiv w:val="1"/>
      <w:marLeft w:val="0"/>
      <w:marRight w:val="0"/>
      <w:marTop w:val="0"/>
      <w:marBottom w:val="0"/>
      <w:divBdr>
        <w:top w:val="none" w:sz="0" w:space="0" w:color="auto"/>
        <w:left w:val="none" w:sz="0" w:space="0" w:color="auto"/>
        <w:bottom w:val="none" w:sz="0" w:space="0" w:color="auto"/>
        <w:right w:val="none" w:sz="0" w:space="0" w:color="auto"/>
      </w:divBdr>
      <w:divsChild>
        <w:div w:id="2137018470">
          <w:marLeft w:val="547"/>
          <w:marRight w:val="0"/>
          <w:marTop w:val="0"/>
          <w:marBottom w:val="0"/>
          <w:divBdr>
            <w:top w:val="none" w:sz="0" w:space="0" w:color="auto"/>
            <w:left w:val="none" w:sz="0" w:space="0" w:color="auto"/>
            <w:bottom w:val="none" w:sz="0" w:space="0" w:color="auto"/>
            <w:right w:val="none" w:sz="0" w:space="0" w:color="auto"/>
          </w:divBdr>
        </w:div>
        <w:div w:id="376783023">
          <w:marLeft w:val="547"/>
          <w:marRight w:val="0"/>
          <w:marTop w:val="0"/>
          <w:marBottom w:val="0"/>
          <w:divBdr>
            <w:top w:val="none" w:sz="0" w:space="0" w:color="auto"/>
            <w:left w:val="none" w:sz="0" w:space="0" w:color="auto"/>
            <w:bottom w:val="none" w:sz="0" w:space="0" w:color="auto"/>
            <w:right w:val="none" w:sz="0" w:space="0" w:color="auto"/>
          </w:divBdr>
        </w:div>
        <w:div w:id="896815503">
          <w:marLeft w:val="547"/>
          <w:marRight w:val="0"/>
          <w:marTop w:val="0"/>
          <w:marBottom w:val="0"/>
          <w:divBdr>
            <w:top w:val="none" w:sz="0" w:space="0" w:color="auto"/>
            <w:left w:val="none" w:sz="0" w:space="0" w:color="auto"/>
            <w:bottom w:val="none" w:sz="0" w:space="0" w:color="auto"/>
            <w:right w:val="none" w:sz="0" w:space="0" w:color="auto"/>
          </w:divBdr>
        </w:div>
        <w:div w:id="2066416832">
          <w:marLeft w:val="547"/>
          <w:marRight w:val="0"/>
          <w:marTop w:val="0"/>
          <w:marBottom w:val="0"/>
          <w:divBdr>
            <w:top w:val="none" w:sz="0" w:space="0" w:color="auto"/>
            <w:left w:val="none" w:sz="0" w:space="0" w:color="auto"/>
            <w:bottom w:val="none" w:sz="0" w:space="0" w:color="auto"/>
            <w:right w:val="none" w:sz="0" w:space="0" w:color="auto"/>
          </w:divBdr>
        </w:div>
      </w:divsChild>
    </w:div>
    <w:div w:id="951940520">
      <w:bodyDiv w:val="1"/>
      <w:marLeft w:val="0"/>
      <w:marRight w:val="0"/>
      <w:marTop w:val="0"/>
      <w:marBottom w:val="0"/>
      <w:divBdr>
        <w:top w:val="none" w:sz="0" w:space="0" w:color="auto"/>
        <w:left w:val="none" w:sz="0" w:space="0" w:color="auto"/>
        <w:bottom w:val="none" w:sz="0" w:space="0" w:color="auto"/>
        <w:right w:val="none" w:sz="0" w:space="0" w:color="auto"/>
      </w:divBdr>
      <w:divsChild>
        <w:div w:id="998774629">
          <w:marLeft w:val="547"/>
          <w:marRight w:val="0"/>
          <w:marTop w:val="154"/>
          <w:marBottom w:val="0"/>
          <w:divBdr>
            <w:top w:val="none" w:sz="0" w:space="0" w:color="auto"/>
            <w:left w:val="none" w:sz="0" w:space="0" w:color="auto"/>
            <w:bottom w:val="none" w:sz="0" w:space="0" w:color="auto"/>
            <w:right w:val="none" w:sz="0" w:space="0" w:color="auto"/>
          </w:divBdr>
        </w:div>
        <w:div w:id="773794258">
          <w:marLeft w:val="547"/>
          <w:marRight w:val="0"/>
          <w:marTop w:val="154"/>
          <w:marBottom w:val="0"/>
          <w:divBdr>
            <w:top w:val="none" w:sz="0" w:space="0" w:color="auto"/>
            <w:left w:val="none" w:sz="0" w:space="0" w:color="auto"/>
            <w:bottom w:val="none" w:sz="0" w:space="0" w:color="auto"/>
            <w:right w:val="none" w:sz="0" w:space="0" w:color="auto"/>
          </w:divBdr>
        </w:div>
        <w:div w:id="1755932565">
          <w:marLeft w:val="547"/>
          <w:marRight w:val="0"/>
          <w:marTop w:val="154"/>
          <w:marBottom w:val="0"/>
          <w:divBdr>
            <w:top w:val="none" w:sz="0" w:space="0" w:color="auto"/>
            <w:left w:val="none" w:sz="0" w:space="0" w:color="auto"/>
            <w:bottom w:val="none" w:sz="0" w:space="0" w:color="auto"/>
            <w:right w:val="none" w:sz="0" w:space="0" w:color="auto"/>
          </w:divBdr>
        </w:div>
        <w:div w:id="1021708460">
          <w:marLeft w:val="547"/>
          <w:marRight w:val="0"/>
          <w:marTop w:val="154"/>
          <w:marBottom w:val="0"/>
          <w:divBdr>
            <w:top w:val="none" w:sz="0" w:space="0" w:color="auto"/>
            <w:left w:val="none" w:sz="0" w:space="0" w:color="auto"/>
            <w:bottom w:val="none" w:sz="0" w:space="0" w:color="auto"/>
            <w:right w:val="none" w:sz="0" w:space="0" w:color="auto"/>
          </w:divBdr>
        </w:div>
      </w:divsChild>
    </w:div>
    <w:div w:id="1015231935">
      <w:bodyDiv w:val="1"/>
      <w:marLeft w:val="0"/>
      <w:marRight w:val="0"/>
      <w:marTop w:val="0"/>
      <w:marBottom w:val="0"/>
      <w:divBdr>
        <w:top w:val="none" w:sz="0" w:space="0" w:color="auto"/>
        <w:left w:val="none" w:sz="0" w:space="0" w:color="auto"/>
        <w:bottom w:val="none" w:sz="0" w:space="0" w:color="auto"/>
        <w:right w:val="none" w:sz="0" w:space="0" w:color="auto"/>
      </w:divBdr>
      <w:divsChild>
        <w:div w:id="114492936">
          <w:marLeft w:val="360"/>
          <w:marRight w:val="0"/>
          <w:marTop w:val="200"/>
          <w:marBottom w:val="0"/>
          <w:divBdr>
            <w:top w:val="none" w:sz="0" w:space="0" w:color="auto"/>
            <w:left w:val="none" w:sz="0" w:space="0" w:color="auto"/>
            <w:bottom w:val="none" w:sz="0" w:space="0" w:color="auto"/>
            <w:right w:val="none" w:sz="0" w:space="0" w:color="auto"/>
          </w:divBdr>
        </w:div>
        <w:div w:id="1233194527">
          <w:marLeft w:val="360"/>
          <w:marRight w:val="0"/>
          <w:marTop w:val="200"/>
          <w:marBottom w:val="0"/>
          <w:divBdr>
            <w:top w:val="none" w:sz="0" w:space="0" w:color="auto"/>
            <w:left w:val="none" w:sz="0" w:space="0" w:color="auto"/>
            <w:bottom w:val="none" w:sz="0" w:space="0" w:color="auto"/>
            <w:right w:val="none" w:sz="0" w:space="0" w:color="auto"/>
          </w:divBdr>
        </w:div>
      </w:divsChild>
    </w:div>
    <w:div w:id="1144197200">
      <w:bodyDiv w:val="1"/>
      <w:marLeft w:val="0"/>
      <w:marRight w:val="0"/>
      <w:marTop w:val="0"/>
      <w:marBottom w:val="0"/>
      <w:divBdr>
        <w:top w:val="none" w:sz="0" w:space="0" w:color="auto"/>
        <w:left w:val="none" w:sz="0" w:space="0" w:color="auto"/>
        <w:bottom w:val="none" w:sz="0" w:space="0" w:color="auto"/>
        <w:right w:val="none" w:sz="0" w:space="0" w:color="auto"/>
      </w:divBdr>
    </w:div>
    <w:div w:id="1219054958">
      <w:bodyDiv w:val="1"/>
      <w:marLeft w:val="0"/>
      <w:marRight w:val="0"/>
      <w:marTop w:val="0"/>
      <w:marBottom w:val="0"/>
      <w:divBdr>
        <w:top w:val="none" w:sz="0" w:space="0" w:color="auto"/>
        <w:left w:val="none" w:sz="0" w:space="0" w:color="auto"/>
        <w:bottom w:val="none" w:sz="0" w:space="0" w:color="auto"/>
        <w:right w:val="none" w:sz="0" w:space="0" w:color="auto"/>
      </w:divBdr>
    </w:div>
    <w:div w:id="1478496070">
      <w:bodyDiv w:val="1"/>
      <w:marLeft w:val="0"/>
      <w:marRight w:val="0"/>
      <w:marTop w:val="0"/>
      <w:marBottom w:val="0"/>
      <w:divBdr>
        <w:top w:val="none" w:sz="0" w:space="0" w:color="auto"/>
        <w:left w:val="none" w:sz="0" w:space="0" w:color="auto"/>
        <w:bottom w:val="none" w:sz="0" w:space="0" w:color="auto"/>
        <w:right w:val="none" w:sz="0" w:space="0" w:color="auto"/>
      </w:divBdr>
      <w:divsChild>
        <w:div w:id="581257083">
          <w:marLeft w:val="360"/>
          <w:marRight w:val="0"/>
          <w:marTop w:val="0"/>
          <w:marBottom w:val="160"/>
          <w:divBdr>
            <w:top w:val="none" w:sz="0" w:space="0" w:color="auto"/>
            <w:left w:val="none" w:sz="0" w:space="0" w:color="auto"/>
            <w:bottom w:val="none" w:sz="0" w:space="0" w:color="auto"/>
            <w:right w:val="none" w:sz="0" w:space="0" w:color="auto"/>
          </w:divBdr>
        </w:div>
        <w:div w:id="846869873">
          <w:marLeft w:val="360"/>
          <w:marRight w:val="0"/>
          <w:marTop w:val="0"/>
          <w:marBottom w:val="160"/>
          <w:divBdr>
            <w:top w:val="none" w:sz="0" w:space="0" w:color="auto"/>
            <w:left w:val="none" w:sz="0" w:space="0" w:color="auto"/>
            <w:bottom w:val="none" w:sz="0" w:space="0" w:color="auto"/>
            <w:right w:val="none" w:sz="0" w:space="0" w:color="auto"/>
          </w:divBdr>
        </w:div>
      </w:divsChild>
    </w:div>
    <w:div w:id="1493794264">
      <w:bodyDiv w:val="1"/>
      <w:marLeft w:val="0"/>
      <w:marRight w:val="0"/>
      <w:marTop w:val="0"/>
      <w:marBottom w:val="0"/>
      <w:divBdr>
        <w:top w:val="none" w:sz="0" w:space="0" w:color="auto"/>
        <w:left w:val="none" w:sz="0" w:space="0" w:color="auto"/>
        <w:bottom w:val="none" w:sz="0" w:space="0" w:color="auto"/>
        <w:right w:val="none" w:sz="0" w:space="0" w:color="auto"/>
      </w:divBdr>
      <w:divsChild>
        <w:div w:id="184949083">
          <w:marLeft w:val="547"/>
          <w:marRight w:val="0"/>
          <w:marTop w:val="200"/>
          <w:marBottom w:val="0"/>
          <w:divBdr>
            <w:top w:val="none" w:sz="0" w:space="0" w:color="auto"/>
            <w:left w:val="none" w:sz="0" w:space="0" w:color="auto"/>
            <w:bottom w:val="none" w:sz="0" w:space="0" w:color="auto"/>
            <w:right w:val="none" w:sz="0" w:space="0" w:color="auto"/>
          </w:divBdr>
        </w:div>
      </w:divsChild>
    </w:div>
    <w:div w:id="1500847753">
      <w:bodyDiv w:val="1"/>
      <w:marLeft w:val="0"/>
      <w:marRight w:val="0"/>
      <w:marTop w:val="0"/>
      <w:marBottom w:val="0"/>
      <w:divBdr>
        <w:top w:val="none" w:sz="0" w:space="0" w:color="auto"/>
        <w:left w:val="none" w:sz="0" w:space="0" w:color="auto"/>
        <w:bottom w:val="none" w:sz="0" w:space="0" w:color="auto"/>
        <w:right w:val="none" w:sz="0" w:space="0" w:color="auto"/>
      </w:divBdr>
    </w:div>
    <w:div w:id="1515993182">
      <w:bodyDiv w:val="1"/>
      <w:marLeft w:val="0"/>
      <w:marRight w:val="0"/>
      <w:marTop w:val="0"/>
      <w:marBottom w:val="0"/>
      <w:divBdr>
        <w:top w:val="none" w:sz="0" w:space="0" w:color="auto"/>
        <w:left w:val="none" w:sz="0" w:space="0" w:color="auto"/>
        <w:bottom w:val="none" w:sz="0" w:space="0" w:color="auto"/>
        <w:right w:val="none" w:sz="0" w:space="0" w:color="auto"/>
      </w:divBdr>
    </w:div>
    <w:div w:id="1555043047">
      <w:bodyDiv w:val="1"/>
      <w:marLeft w:val="0"/>
      <w:marRight w:val="0"/>
      <w:marTop w:val="0"/>
      <w:marBottom w:val="0"/>
      <w:divBdr>
        <w:top w:val="none" w:sz="0" w:space="0" w:color="auto"/>
        <w:left w:val="none" w:sz="0" w:space="0" w:color="auto"/>
        <w:bottom w:val="none" w:sz="0" w:space="0" w:color="auto"/>
        <w:right w:val="none" w:sz="0" w:space="0" w:color="auto"/>
      </w:divBdr>
    </w:div>
    <w:div w:id="1581674429">
      <w:bodyDiv w:val="1"/>
      <w:marLeft w:val="0"/>
      <w:marRight w:val="0"/>
      <w:marTop w:val="0"/>
      <w:marBottom w:val="0"/>
      <w:divBdr>
        <w:top w:val="none" w:sz="0" w:space="0" w:color="auto"/>
        <w:left w:val="none" w:sz="0" w:space="0" w:color="auto"/>
        <w:bottom w:val="none" w:sz="0" w:space="0" w:color="auto"/>
        <w:right w:val="none" w:sz="0" w:space="0" w:color="auto"/>
      </w:divBdr>
      <w:divsChild>
        <w:div w:id="1796100775">
          <w:marLeft w:val="547"/>
          <w:marRight w:val="0"/>
          <w:marTop w:val="0"/>
          <w:marBottom w:val="0"/>
          <w:divBdr>
            <w:top w:val="none" w:sz="0" w:space="0" w:color="auto"/>
            <w:left w:val="none" w:sz="0" w:space="0" w:color="auto"/>
            <w:bottom w:val="none" w:sz="0" w:space="0" w:color="auto"/>
            <w:right w:val="none" w:sz="0" w:space="0" w:color="auto"/>
          </w:divBdr>
        </w:div>
      </w:divsChild>
    </w:div>
    <w:div w:id="1585332407">
      <w:bodyDiv w:val="1"/>
      <w:marLeft w:val="0"/>
      <w:marRight w:val="0"/>
      <w:marTop w:val="0"/>
      <w:marBottom w:val="0"/>
      <w:divBdr>
        <w:top w:val="none" w:sz="0" w:space="0" w:color="auto"/>
        <w:left w:val="none" w:sz="0" w:space="0" w:color="auto"/>
        <w:bottom w:val="none" w:sz="0" w:space="0" w:color="auto"/>
        <w:right w:val="none" w:sz="0" w:space="0" w:color="auto"/>
      </w:divBdr>
      <w:divsChild>
        <w:div w:id="31346359">
          <w:marLeft w:val="547"/>
          <w:marRight w:val="0"/>
          <w:marTop w:val="0"/>
          <w:marBottom w:val="0"/>
          <w:divBdr>
            <w:top w:val="none" w:sz="0" w:space="0" w:color="auto"/>
            <w:left w:val="none" w:sz="0" w:space="0" w:color="auto"/>
            <w:bottom w:val="none" w:sz="0" w:space="0" w:color="auto"/>
            <w:right w:val="none" w:sz="0" w:space="0" w:color="auto"/>
          </w:divBdr>
        </w:div>
      </w:divsChild>
    </w:div>
    <w:div w:id="1682782704">
      <w:bodyDiv w:val="1"/>
      <w:marLeft w:val="0"/>
      <w:marRight w:val="0"/>
      <w:marTop w:val="0"/>
      <w:marBottom w:val="0"/>
      <w:divBdr>
        <w:top w:val="none" w:sz="0" w:space="0" w:color="auto"/>
        <w:left w:val="none" w:sz="0" w:space="0" w:color="auto"/>
        <w:bottom w:val="none" w:sz="0" w:space="0" w:color="auto"/>
        <w:right w:val="none" w:sz="0" w:space="0" w:color="auto"/>
      </w:divBdr>
      <w:divsChild>
        <w:div w:id="614675636">
          <w:marLeft w:val="547"/>
          <w:marRight w:val="0"/>
          <w:marTop w:val="0"/>
          <w:marBottom w:val="0"/>
          <w:divBdr>
            <w:top w:val="none" w:sz="0" w:space="0" w:color="auto"/>
            <w:left w:val="none" w:sz="0" w:space="0" w:color="auto"/>
            <w:bottom w:val="none" w:sz="0" w:space="0" w:color="auto"/>
            <w:right w:val="none" w:sz="0" w:space="0" w:color="auto"/>
          </w:divBdr>
        </w:div>
      </w:divsChild>
    </w:div>
    <w:div w:id="1690526918">
      <w:bodyDiv w:val="1"/>
      <w:marLeft w:val="0"/>
      <w:marRight w:val="0"/>
      <w:marTop w:val="0"/>
      <w:marBottom w:val="0"/>
      <w:divBdr>
        <w:top w:val="none" w:sz="0" w:space="0" w:color="auto"/>
        <w:left w:val="none" w:sz="0" w:space="0" w:color="auto"/>
        <w:bottom w:val="none" w:sz="0" w:space="0" w:color="auto"/>
        <w:right w:val="none" w:sz="0" w:space="0" w:color="auto"/>
      </w:divBdr>
      <w:divsChild>
        <w:div w:id="59603552">
          <w:marLeft w:val="547"/>
          <w:marRight w:val="0"/>
          <w:marTop w:val="0"/>
          <w:marBottom w:val="0"/>
          <w:divBdr>
            <w:top w:val="none" w:sz="0" w:space="0" w:color="auto"/>
            <w:left w:val="none" w:sz="0" w:space="0" w:color="auto"/>
            <w:bottom w:val="none" w:sz="0" w:space="0" w:color="auto"/>
            <w:right w:val="none" w:sz="0" w:space="0" w:color="auto"/>
          </w:divBdr>
        </w:div>
      </w:divsChild>
    </w:div>
    <w:div w:id="1713722200">
      <w:bodyDiv w:val="1"/>
      <w:marLeft w:val="0"/>
      <w:marRight w:val="0"/>
      <w:marTop w:val="0"/>
      <w:marBottom w:val="0"/>
      <w:divBdr>
        <w:top w:val="none" w:sz="0" w:space="0" w:color="auto"/>
        <w:left w:val="none" w:sz="0" w:space="0" w:color="auto"/>
        <w:bottom w:val="none" w:sz="0" w:space="0" w:color="auto"/>
        <w:right w:val="none" w:sz="0" w:space="0" w:color="auto"/>
      </w:divBdr>
      <w:divsChild>
        <w:div w:id="477186179">
          <w:marLeft w:val="547"/>
          <w:marRight w:val="0"/>
          <w:marTop w:val="0"/>
          <w:marBottom w:val="0"/>
          <w:divBdr>
            <w:top w:val="none" w:sz="0" w:space="0" w:color="auto"/>
            <w:left w:val="none" w:sz="0" w:space="0" w:color="auto"/>
            <w:bottom w:val="none" w:sz="0" w:space="0" w:color="auto"/>
            <w:right w:val="none" w:sz="0" w:space="0" w:color="auto"/>
          </w:divBdr>
        </w:div>
      </w:divsChild>
    </w:div>
    <w:div w:id="1769276265">
      <w:bodyDiv w:val="1"/>
      <w:marLeft w:val="0"/>
      <w:marRight w:val="0"/>
      <w:marTop w:val="0"/>
      <w:marBottom w:val="0"/>
      <w:divBdr>
        <w:top w:val="none" w:sz="0" w:space="0" w:color="auto"/>
        <w:left w:val="none" w:sz="0" w:space="0" w:color="auto"/>
        <w:bottom w:val="none" w:sz="0" w:space="0" w:color="auto"/>
        <w:right w:val="none" w:sz="0" w:space="0" w:color="auto"/>
      </w:divBdr>
      <w:divsChild>
        <w:div w:id="1337152951">
          <w:marLeft w:val="547"/>
          <w:marRight w:val="0"/>
          <w:marTop w:val="0"/>
          <w:marBottom w:val="0"/>
          <w:divBdr>
            <w:top w:val="none" w:sz="0" w:space="0" w:color="auto"/>
            <w:left w:val="none" w:sz="0" w:space="0" w:color="auto"/>
            <w:bottom w:val="none" w:sz="0" w:space="0" w:color="auto"/>
            <w:right w:val="none" w:sz="0" w:space="0" w:color="auto"/>
          </w:divBdr>
        </w:div>
      </w:divsChild>
    </w:div>
    <w:div w:id="1828398761">
      <w:bodyDiv w:val="1"/>
      <w:marLeft w:val="0"/>
      <w:marRight w:val="0"/>
      <w:marTop w:val="0"/>
      <w:marBottom w:val="0"/>
      <w:divBdr>
        <w:top w:val="none" w:sz="0" w:space="0" w:color="auto"/>
        <w:left w:val="none" w:sz="0" w:space="0" w:color="auto"/>
        <w:bottom w:val="none" w:sz="0" w:space="0" w:color="auto"/>
        <w:right w:val="none" w:sz="0" w:space="0" w:color="auto"/>
      </w:divBdr>
      <w:divsChild>
        <w:div w:id="998269581">
          <w:marLeft w:val="0"/>
          <w:marRight w:val="0"/>
          <w:marTop w:val="0"/>
          <w:marBottom w:val="160"/>
          <w:divBdr>
            <w:top w:val="none" w:sz="0" w:space="0" w:color="auto"/>
            <w:left w:val="none" w:sz="0" w:space="0" w:color="auto"/>
            <w:bottom w:val="none" w:sz="0" w:space="0" w:color="auto"/>
            <w:right w:val="none" w:sz="0" w:space="0" w:color="auto"/>
          </w:divBdr>
        </w:div>
      </w:divsChild>
    </w:div>
    <w:div w:id="1875536176">
      <w:bodyDiv w:val="1"/>
      <w:marLeft w:val="0"/>
      <w:marRight w:val="0"/>
      <w:marTop w:val="0"/>
      <w:marBottom w:val="0"/>
      <w:divBdr>
        <w:top w:val="none" w:sz="0" w:space="0" w:color="auto"/>
        <w:left w:val="none" w:sz="0" w:space="0" w:color="auto"/>
        <w:bottom w:val="none" w:sz="0" w:space="0" w:color="auto"/>
        <w:right w:val="none" w:sz="0" w:space="0" w:color="auto"/>
      </w:divBdr>
      <w:divsChild>
        <w:div w:id="1172450088">
          <w:marLeft w:val="547"/>
          <w:marRight w:val="0"/>
          <w:marTop w:val="200"/>
          <w:marBottom w:val="0"/>
          <w:divBdr>
            <w:top w:val="none" w:sz="0" w:space="0" w:color="auto"/>
            <w:left w:val="none" w:sz="0" w:space="0" w:color="auto"/>
            <w:bottom w:val="none" w:sz="0" w:space="0" w:color="auto"/>
            <w:right w:val="none" w:sz="0" w:space="0" w:color="auto"/>
          </w:divBdr>
        </w:div>
        <w:div w:id="20977464">
          <w:marLeft w:val="547"/>
          <w:marRight w:val="0"/>
          <w:marTop w:val="200"/>
          <w:marBottom w:val="0"/>
          <w:divBdr>
            <w:top w:val="none" w:sz="0" w:space="0" w:color="auto"/>
            <w:left w:val="none" w:sz="0" w:space="0" w:color="auto"/>
            <w:bottom w:val="none" w:sz="0" w:space="0" w:color="auto"/>
            <w:right w:val="none" w:sz="0" w:space="0" w:color="auto"/>
          </w:divBdr>
        </w:div>
        <w:div w:id="970014932">
          <w:marLeft w:val="547"/>
          <w:marRight w:val="0"/>
          <w:marTop w:val="200"/>
          <w:marBottom w:val="0"/>
          <w:divBdr>
            <w:top w:val="none" w:sz="0" w:space="0" w:color="auto"/>
            <w:left w:val="none" w:sz="0" w:space="0" w:color="auto"/>
            <w:bottom w:val="none" w:sz="0" w:space="0" w:color="auto"/>
            <w:right w:val="none" w:sz="0" w:space="0" w:color="auto"/>
          </w:divBdr>
        </w:div>
        <w:div w:id="1844466634">
          <w:marLeft w:val="547"/>
          <w:marRight w:val="0"/>
          <w:marTop w:val="200"/>
          <w:marBottom w:val="0"/>
          <w:divBdr>
            <w:top w:val="none" w:sz="0" w:space="0" w:color="auto"/>
            <w:left w:val="none" w:sz="0" w:space="0" w:color="auto"/>
            <w:bottom w:val="none" w:sz="0" w:space="0" w:color="auto"/>
            <w:right w:val="none" w:sz="0" w:space="0" w:color="auto"/>
          </w:divBdr>
        </w:div>
        <w:div w:id="1081950509">
          <w:marLeft w:val="547"/>
          <w:marRight w:val="0"/>
          <w:marTop w:val="200"/>
          <w:marBottom w:val="0"/>
          <w:divBdr>
            <w:top w:val="none" w:sz="0" w:space="0" w:color="auto"/>
            <w:left w:val="none" w:sz="0" w:space="0" w:color="auto"/>
            <w:bottom w:val="none" w:sz="0" w:space="0" w:color="auto"/>
            <w:right w:val="none" w:sz="0" w:space="0" w:color="auto"/>
          </w:divBdr>
        </w:div>
      </w:divsChild>
    </w:div>
    <w:div w:id="1890992544">
      <w:bodyDiv w:val="1"/>
      <w:marLeft w:val="0"/>
      <w:marRight w:val="0"/>
      <w:marTop w:val="0"/>
      <w:marBottom w:val="0"/>
      <w:divBdr>
        <w:top w:val="none" w:sz="0" w:space="0" w:color="auto"/>
        <w:left w:val="none" w:sz="0" w:space="0" w:color="auto"/>
        <w:bottom w:val="none" w:sz="0" w:space="0" w:color="auto"/>
        <w:right w:val="none" w:sz="0" w:space="0" w:color="auto"/>
      </w:divBdr>
    </w:div>
    <w:div w:id="1920673393">
      <w:bodyDiv w:val="1"/>
      <w:marLeft w:val="0"/>
      <w:marRight w:val="0"/>
      <w:marTop w:val="0"/>
      <w:marBottom w:val="0"/>
      <w:divBdr>
        <w:top w:val="none" w:sz="0" w:space="0" w:color="auto"/>
        <w:left w:val="none" w:sz="0" w:space="0" w:color="auto"/>
        <w:bottom w:val="none" w:sz="0" w:space="0" w:color="auto"/>
        <w:right w:val="none" w:sz="0" w:space="0" w:color="auto"/>
      </w:divBdr>
      <w:divsChild>
        <w:div w:id="235433871">
          <w:marLeft w:val="806"/>
          <w:marRight w:val="0"/>
          <w:marTop w:val="154"/>
          <w:marBottom w:val="0"/>
          <w:divBdr>
            <w:top w:val="none" w:sz="0" w:space="0" w:color="auto"/>
            <w:left w:val="none" w:sz="0" w:space="0" w:color="auto"/>
            <w:bottom w:val="none" w:sz="0" w:space="0" w:color="auto"/>
            <w:right w:val="none" w:sz="0" w:space="0" w:color="auto"/>
          </w:divBdr>
        </w:div>
        <w:div w:id="1047143624">
          <w:marLeft w:val="806"/>
          <w:marRight w:val="0"/>
          <w:marTop w:val="154"/>
          <w:marBottom w:val="0"/>
          <w:divBdr>
            <w:top w:val="none" w:sz="0" w:space="0" w:color="auto"/>
            <w:left w:val="none" w:sz="0" w:space="0" w:color="auto"/>
            <w:bottom w:val="none" w:sz="0" w:space="0" w:color="auto"/>
            <w:right w:val="none" w:sz="0" w:space="0" w:color="auto"/>
          </w:divBdr>
        </w:div>
        <w:div w:id="1907916291">
          <w:marLeft w:val="806"/>
          <w:marRight w:val="0"/>
          <w:marTop w:val="154"/>
          <w:marBottom w:val="0"/>
          <w:divBdr>
            <w:top w:val="none" w:sz="0" w:space="0" w:color="auto"/>
            <w:left w:val="none" w:sz="0" w:space="0" w:color="auto"/>
            <w:bottom w:val="none" w:sz="0" w:space="0" w:color="auto"/>
            <w:right w:val="none" w:sz="0" w:space="0" w:color="auto"/>
          </w:divBdr>
        </w:div>
      </w:divsChild>
    </w:div>
    <w:div w:id="1943563583">
      <w:bodyDiv w:val="1"/>
      <w:marLeft w:val="0"/>
      <w:marRight w:val="0"/>
      <w:marTop w:val="0"/>
      <w:marBottom w:val="0"/>
      <w:divBdr>
        <w:top w:val="none" w:sz="0" w:space="0" w:color="auto"/>
        <w:left w:val="none" w:sz="0" w:space="0" w:color="auto"/>
        <w:bottom w:val="none" w:sz="0" w:space="0" w:color="auto"/>
        <w:right w:val="none" w:sz="0" w:space="0" w:color="auto"/>
      </w:divBdr>
      <w:divsChild>
        <w:div w:id="463083434">
          <w:marLeft w:val="288"/>
          <w:marRight w:val="0"/>
          <w:marTop w:val="115"/>
          <w:marBottom w:val="0"/>
          <w:divBdr>
            <w:top w:val="none" w:sz="0" w:space="0" w:color="auto"/>
            <w:left w:val="none" w:sz="0" w:space="0" w:color="auto"/>
            <w:bottom w:val="none" w:sz="0" w:space="0" w:color="auto"/>
            <w:right w:val="none" w:sz="0" w:space="0" w:color="auto"/>
          </w:divBdr>
        </w:div>
      </w:divsChild>
    </w:div>
    <w:div w:id="1995989477">
      <w:bodyDiv w:val="1"/>
      <w:marLeft w:val="0"/>
      <w:marRight w:val="0"/>
      <w:marTop w:val="0"/>
      <w:marBottom w:val="0"/>
      <w:divBdr>
        <w:top w:val="none" w:sz="0" w:space="0" w:color="auto"/>
        <w:left w:val="none" w:sz="0" w:space="0" w:color="auto"/>
        <w:bottom w:val="none" w:sz="0" w:space="0" w:color="auto"/>
        <w:right w:val="none" w:sz="0" w:space="0" w:color="auto"/>
      </w:divBdr>
      <w:divsChild>
        <w:div w:id="373580145">
          <w:marLeft w:val="288"/>
          <w:marRight w:val="0"/>
          <w:marTop w:val="115"/>
          <w:marBottom w:val="0"/>
          <w:divBdr>
            <w:top w:val="none" w:sz="0" w:space="0" w:color="auto"/>
            <w:left w:val="none" w:sz="0" w:space="0" w:color="auto"/>
            <w:bottom w:val="none" w:sz="0" w:space="0" w:color="auto"/>
            <w:right w:val="none" w:sz="0" w:space="0" w:color="auto"/>
          </w:divBdr>
        </w:div>
        <w:div w:id="547299937">
          <w:marLeft w:val="288"/>
          <w:marRight w:val="0"/>
          <w:marTop w:val="115"/>
          <w:marBottom w:val="0"/>
          <w:divBdr>
            <w:top w:val="none" w:sz="0" w:space="0" w:color="auto"/>
            <w:left w:val="none" w:sz="0" w:space="0" w:color="auto"/>
            <w:bottom w:val="none" w:sz="0" w:space="0" w:color="auto"/>
            <w:right w:val="none" w:sz="0" w:space="0" w:color="auto"/>
          </w:divBdr>
        </w:div>
        <w:div w:id="494226485">
          <w:marLeft w:val="288"/>
          <w:marRight w:val="0"/>
          <w:marTop w:val="115"/>
          <w:marBottom w:val="0"/>
          <w:divBdr>
            <w:top w:val="none" w:sz="0" w:space="0" w:color="auto"/>
            <w:left w:val="none" w:sz="0" w:space="0" w:color="auto"/>
            <w:bottom w:val="none" w:sz="0" w:space="0" w:color="auto"/>
            <w:right w:val="none" w:sz="0" w:space="0" w:color="auto"/>
          </w:divBdr>
        </w:div>
        <w:div w:id="58987712">
          <w:marLeft w:val="288"/>
          <w:marRight w:val="0"/>
          <w:marTop w:val="115"/>
          <w:marBottom w:val="0"/>
          <w:divBdr>
            <w:top w:val="none" w:sz="0" w:space="0" w:color="auto"/>
            <w:left w:val="none" w:sz="0" w:space="0" w:color="auto"/>
            <w:bottom w:val="none" w:sz="0" w:space="0" w:color="auto"/>
            <w:right w:val="none" w:sz="0" w:space="0" w:color="auto"/>
          </w:divBdr>
        </w:div>
        <w:div w:id="37359020">
          <w:marLeft w:val="288"/>
          <w:marRight w:val="0"/>
          <w:marTop w:val="115"/>
          <w:marBottom w:val="0"/>
          <w:divBdr>
            <w:top w:val="none" w:sz="0" w:space="0" w:color="auto"/>
            <w:left w:val="none" w:sz="0" w:space="0" w:color="auto"/>
            <w:bottom w:val="none" w:sz="0" w:space="0" w:color="auto"/>
            <w:right w:val="none" w:sz="0" w:space="0" w:color="auto"/>
          </w:divBdr>
        </w:div>
        <w:div w:id="383220328">
          <w:marLeft w:val="288"/>
          <w:marRight w:val="0"/>
          <w:marTop w:val="115"/>
          <w:marBottom w:val="0"/>
          <w:divBdr>
            <w:top w:val="none" w:sz="0" w:space="0" w:color="auto"/>
            <w:left w:val="none" w:sz="0" w:space="0" w:color="auto"/>
            <w:bottom w:val="none" w:sz="0" w:space="0" w:color="auto"/>
            <w:right w:val="none" w:sz="0" w:space="0" w:color="auto"/>
          </w:divBdr>
        </w:div>
        <w:div w:id="2081632686">
          <w:marLeft w:val="288"/>
          <w:marRight w:val="0"/>
          <w:marTop w:val="115"/>
          <w:marBottom w:val="0"/>
          <w:divBdr>
            <w:top w:val="none" w:sz="0" w:space="0" w:color="auto"/>
            <w:left w:val="none" w:sz="0" w:space="0" w:color="auto"/>
            <w:bottom w:val="none" w:sz="0" w:space="0" w:color="auto"/>
            <w:right w:val="none" w:sz="0" w:space="0" w:color="auto"/>
          </w:divBdr>
        </w:div>
      </w:divsChild>
    </w:div>
    <w:div w:id="2019111862">
      <w:bodyDiv w:val="1"/>
      <w:marLeft w:val="0"/>
      <w:marRight w:val="0"/>
      <w:marTop w:val="0"/>
      <w:marBottom w:val="0"/>
      <w:divBdr>
        <w:top w:val="none" w:sz="0" w:space="0" w:color="auto"/>
        <w:left w:val="none" w:sz="0" w:space="0" w:color="auto"/>
        <w:bottom w:val="none" w:sz="0" w:space="0" w:color="auto"/>
        <w:right w:val="none" w:sz="0" w:space="0" w:color="auto"/>
      </w:divBdr>
      <w:divsChild>
        <w:div w:id="2032144698">
          <w:marLeft w:val="547"/>
          <w:marRight w:val="0"/>
          <w:marTop w:val="0"/>
          <w:marBottom w:val="0"/>
          <w:divBdr>
            <w:top w:val="none" w:sz="0" w:space="0" w:color="auto"/>
            <w:left w:val="none" w:sz="0" w:space="0" w:color="auto"/>
            <w:bottom w:val="none" w:sz="0" w:space="0" w:color="auto"/>
            <w:right w:val="none" w:sz="0" w:space="0" w:color="auto"/>
          </w:divBdr>
        </w:div>
      </w:divsChild>
    </w:div>
    <w:div w:id="2060399878">
      <w:bodyDiv w:val="1"/>
      <w:marLeft w:val="0"/>
      <w:marRight w:val="0"/>
      <w:marTop w:val="0"/>
      <w:marBottom w:val="0"/>
      <w:divBdr>
        <w:top w:val="none" w:sz="0" w:space="0" w:color="auto"/>
        <w:left w:val="none" w:sz="0" w:space="0" w:color="auto"/>
        <w:bottom w:val="none" w:sz="0" w:space="0" w:color="auto"/>
        <w:right w:val="none" w:sz="0" w:space="0" w:color="auto"/>
      </w:divBdr>
      <w:divsChild>
        <w:div w:id="995887164">
          <w:marLeft w:val="547"/>
          <w:marRight w:val="0"/>
          <w:marTop w:val="0"/>
          <w:marBottom w:val="0"/>
          <w:divBdr>
            <w:top w:val="none" w:sz="0" w:space="0" w:color="auto"/>
            <w:left w:val="none" w:sz="0" w:space="0" w:color="auto"/>
            <w:bottom w:val="none" w:sz="0" w:space="0" w:color="auto"/>
            <w:right w:val="none" w:sz="0" w:space="0" w:color="auto"/>
          </w:divBdr>
        </w:div>
      </w:divsChild>
    </w:div>
    <w:div w:id="2083522889">
      <w:bodyDiv w:val="1"/>
      <w:marLeft w:val="0"/>
      <w:marRight w:val="0"/>
      <w:marTop w:val="0"/>
      <w:marBottom w:val="0"/>
      <w:divBdr>
        <w:top w:val="none" w:sz="0" w:space="0" w:color="auto"/>
        <w:left w:val="none" w:sz="0" w:space="0" w:color="auto"/>
        <w:bottom w:val="none" w:sz="0" w:space="0" w:color="auto"/>
        <w:right w:val="none" w:sz="0" w:space="0" w:color="auto"/>
      </w:divBdr>
      <w:divsChild>
        <w:div w:id="1878468520">
          <w:marLeft w:val="547"/>
          <w:marRight w:val="0"/>
          <w:marTop w:val="154"/>
          <w:marBottom w:val="0"/>
          <w:divBdr>
            <w:top w:val="none" w:sz="0" w:space="0" w:color="auto"/>
            <w:left w:val="none" w:sz="0" w:space="0" w:color="auto"/>
            <w:bottom w:val="none" w:sz="0" w:space="0" w:color="auto"/>
            <w:right w:val="none" w:sz="0" w:space="0" w:color="auto"/>
          </w:divBdr>
        </w:div>
        <w:div w:id="1201169154">
          <w:marLeft w:val="547"/>
          <w:marRight w:val="0"/>
          <w:marTop w:val="154"/>
          <w:marBottom w:val="0"/>
          <w:divBdr>
            <w:top w:val="none" w:sz="0" w:space="0" w:color="auto"/>
            <w:left w:val="none" w:sz="0" w:space="0" w:color="auto"/>
            <w:bottom w:val="none" w:sz="0" w:space="0" w:color="auto"/>
            <w:right w:val="none" w:sz="0" w:space="0" w:color="auto"/>
          </w:divBdr>
        </w:div>
      </w:divsChild>
    </w:div>
    <w:div w:id="2093971174">
      <w:bodyDiv w:val="1"/>
      <w:marLeft w:val="0"/>
      <w:marRight w:val="0"/>
      <w:marTop w:val="0"/>
      <w:marBottom w:val="0"/>
      <w:divBdr>
        <w:top w:val="none" w:sz="0" w:space="0" w:color="auto"/>
        <w:left w:val="none" w:sz="0" w:space="0" w:color="auto"/>
        <w:bottom w:val="none" w:sz="0" w:space="0" w:color="auto"/>
        <w:right w:val="none" w:sz="0" w:space="0" w:color="auto"/>
      </w:divBdr>
      <w:divsChild>
        <w:div w:id="261693282">
          <w:marLeft w:val="907"/>
          <w:marRight w:val="0"/>
          <w:marTop w:val="154"/>
          <w:marBottom w:val="0"/>
          <w:divBdr>
            <w:top w:val="none" w:sz="0" w:space="0" w:color="auto"/>
            <w:left w:val="none" w:sz="0" w:space="0" w:color="auto"/>
            <w:bottom w:val="none" w:sz="0" w:space="0" w:color="auto"/>
            <w:right w:val="none" w:sz="0" w:space="0" w:color="auto"/>
          </w:divBdr>
        </w:div>
        <w:div w:id="1812555572">
          <w:marLeft w:val="907"/>
          <w:marRight w:val="0"/>
          <w:marTop w:val="154"/>
          <w:marBottom w:val="0"/>
          <w:divBdr>
            <w:top w:val="none" w:sz="0" w:space="0" w:color="auto"/>
            <w:left w:val="none" w:sz="0" w:space="0" w:color="auto"/>
            <w:bottom w:val="none" w:sz="0" w:space="0" w:color="auto"/>
            <w:right w:val="none" w:sz="0" w:space="0" w:color="auto"/>
          </w:divBdr>
        </w:div>
        <w:div w:id="10104897">
          <w:marLeft w:val="907"/>
          <w:marRight w:val="0"/>
          <w:marTop w:val="154"/>
          <w:marBottom w:val="0"/>
          <w:divBdr>
            <w:top w:val="none" w:sz="0" w:space="0" w:color="auto"/>
            <w:left w:val="none" w:sz="0" w:space="0" w:color="auto"/>
            <w:bottom w:val="none" w:sz="0" w:space="0" w:color="auto"/>
            <w:right w:val="none" w:sz="0" w:space="0" w:color="auto"/>
          </w:divBdr>
        </w:div>
        <w:div w:id="17707445">
          <w:marLeft w:val="907"/>
          <w:marRight w:val="0"/>
          <w:marTop w:val="154"/>
          <w:marBottom w:val="0"/>
          <w:divBdr>
            <w:top w:val="none" w:sz="0" w:space="0" w:color="auto"/>
            <w:left w:val="none" w:sz="0" w:space="0" w:color="auto"/>
            <w:bottom w:val="none" w:sz="0" w:space="0" w:color="auto"/>
            <w:right w:val="none" w:sz="0" w:space="0" w:color="auto"/>
          </w:divBdr>
        </w:div>
        <w:div w:id="1243905703">
          <w:marLeft w:val="907"/>
          <w:marRight w:val="0"/>
          <w:marTop w:val="154"/>
          <w:marBottom w:val="0"/>
          <w:divBdr>
            <w:top w:val="none" w:sz="0" w:space="0" w:color="auto"/>
            <w:left w:val="none" w:sz="0" w:space="0" w:color="auto"/>
            <w:bottom w:val="none" w:sz="0" w:space="0" w:color="auto"/>
            <w:right w:val="none" w:sz="0" w:space="0" w:color="auto"/>
          </w:divBdr>
        </w:div>
      </w:divsChild>
    </w:div>
    <w:div w:id="2096585339">
      <w:bodyDiv w:val="1"/>
      <w:marLeft w:val="0"/>
      <w:marRight w:val="0"/>
      <w:marTop w:val="0"/>
      <w:marBottom w:val="0"/>
      <w:divBdr>
        <w:top w:val="none" w:sz="0" w:space="0" w:color="auto"/>
        <w:left w:val="none" w:sz="0" w:space="0" w:color="auto"/>
        <w:bottom w:val="none" w:sz="0" w:space="0" w:color="auto"/>
        <w:right w:val="none" w:sz="0" w:space="0" w:color="auto"/>
      </w:divBdr>
      <w:divsChild>
        <w:div w:id="484736456">
          <w:marLeft w:val="547"/>
          <w:marRight w:val="0"/>
          <w:marTop w:val="0"/>
          <w:marBottom w:val="0"/>
          <w:divBdr>
            <w:top w:val="none" w:sz="0" w:space="0" w:color="auto"/>
            <w:left w:val="none" w:sz="0" w:space="0" w:color="auto"/>
            <w:bottom w:val="none" w:sz="0" w:space="0" w:color="auto"/>
            <w:right w:val="none" w:sz="0" w:space="0" w:color="auto"/>
          </w:divBdr>
        </w:div>
      </w:divsChild>
    </w:div>
    <w:div w:id="21120461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jpeg"/><Relationship Id="rId5" Type="http://schemas.openxmlformats.org/officeDocument/2006/relationships/footnotes" Target="footnotes.xml"/><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357</Words>
  <Characters>2039</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HARUNA</dc:creator>
  <cp:lastModifiedBy>User</cp:lastModifiedBy>
  <cp:revision>2</cp:revision>
  <dcterms:created xsi:type="dcterms:W3CDTF">2024-07-28T09:38:00Z</dcterms:created>
  <dcterms:modified xsi:type="dcterms:W3CDTF">2024-07-28T09:38:00Z</dcterms:modified>
</cp:coreProperties>
</file>